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C1D8" w14:textId="44916F3B" w:rsidR="00495509" w:rsidRPr="001377B0" w:rsidRDefault="00065599" w:rsidP="000A551C">
      <w:pPr>
        <w:pStyle w:val="KeinLeerraum"/>
        <w:ind w:left="-1134" w:right="-567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>
        <w:rPr>
          <w:rFonts w:ascii="Calibri" w:hAnsi="Calibri" w:cs="Calibri"/>
          <w:sz w:val="22"/>
          <w:szCs w:val="22"/>
          <w:lang w:val="it-IT"/>
        </w:rPr>
        <w:t>Pressemitteilung</w:t>
      </w:r>
      <w:proofErr w:type="spellEnd"/>
      <w:r w:rsidR="00F41556">
        <w:rPr>
          <w:rFonts w:ascii="Calibri" w:hAnsi="Calibri" w:cs="Calibri"/>
          <w:sz w:val="22"/>
          <w:szCs w:val="22"/>
          <w:lang w:val="it-IT"/>
        </w:rPr>
        <w:tab/>
      </w:r>
      <w:r w:rsidR="00F41556">
        <w:rPr>
          <w:rFonts w:ascii="Calibri" w:hAnsi="Calibri" w:cs="Calibri"/>
          <w:sz w:val="22"/>
          <w:szCs w:val="22"/>
          <w:lang w:val="it-IT"/>
        </w:rPr>
        <w:tab/>
      </w:r>
      <w:r w:rsidR="00F41556">
        <w:rPr>
          <w:rFonts w:ascii="Calibri" w:hAnsi="Calibri" w:cs="Calibri"/>
          <w:sz w:val="22"/>
          <w:szCs w:val="22"/>
          <w:lang w:val="it-IT"/>
        </w:rPr>
        <w:tab/>
      </w:r>
      <w:r w:rsidR="00F41556">
        <w:rPr>
          <w:rFonts w:ascii="Calibri" w:hAnsi="Calibri" w:cs="Calibri"/>
          <w:sz w:val="22"/>
          <w:szCs w:val="22"/>
          <w:lang w:val="it-IT"/>
        </w:rPr>
        <w:tab/>
      </w:r>
      <w:r w:rsidR="00F41556">
        <w:rPr>
          <w:rFonts w:ascii="Calibri" w:hAnsi="Calibri" w:cs="Calibri"/>
          <w:sz w:val="22"/>
          <w:szCs w:val="22"/>
          <w:lang w:val="it-IT"/>
        </w:rPr>
        <w:tab/>
      </w:r>
      <w:r w:rsidR="00F41556">
        <w:rPr>
          <w:rFonts w:ascii="Calibri" w:hAnsi="Calibri" w:cs="Calibri"/>
          <w:sz w:val="22"/>
          <w:szCs w:val="22"/>
          <w:lang w:val="it-IT"/>
        </w:rPr>
        <w:tab/>
      </w:r>
      <w:r w:rsidR="00495509" w:rsidRPr="001377B0">
        <w:rPr>
          <w:rFonts w:ascii="Calibri" w:hAnsi="Calibri" w:cs="Calibri"/>
          <w:sz w:val="22"/>
          <w:szCs w:val="22"/>
          <w:lang w:val="it-IT"/>
        </w:rPr>
        <w:t>Bo</w:t>
      </w:r>
      <w:r>
        <w:rPr>
          <w:rFonts w:ascii="Calibri" w:hAnsi="Calibri" w:cs="Calibri"/>
          <w:sz w:val="22"/>
          <w:szCs w:val="22"/>
          <w:lang w:val="it-IT"/>
        </w:rPr>
        <w:t>zen</w:t>
      </w:r>
      <w:r w:rsidR="000A551C" w:rsidRPr="001377B0">
        <w:rPr>
          <w:rFonts w:ascii="Calibri" w:hAnsi="Calibri" w:cs="Calibri"/>
          <w:sz w:val="22"/>
          <w:szCs w:val="22"/>
          <w:lang w:val="it-IT"/>
        </w:rPr>
        <w:t>/</w:t>
      </w:r>
      <w:proofErr w:type="spellStart"/>
      <w:r w:rsidR="000A551C" w:rsidRPr="001377B0">
        <w:rPr>
          <w:rFonts w:ascii="Calibri" w:hAnsi="Calibri" w:cs="Calibri"/>
          <w:sz w:val="22"/>
          <w:szCs w:val="22"/>
          <w:lang w:val="it-IT"/>
        </w:rPr>
        <w:t>Tr</w:t>
      </w:r>
      <w:r>
        <w:rPr>
          <w:rFonts w:ascii="Calibri" w:hAnsi="Calibri" w:cs="Calibri"/>
          <w:sz w:val="22"/>
          <w:szCs w:val="22"/>
          <w:lang w:val="it-IT"/>
        </w:rPr>
        <w:t>ient</w:t>
      </w:r>
      <w:proofErr w:type="spellEnd"/>
      <w:r w:rsidR="00495509" w:rsidRPr="001377B0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DE54BF" w:rsidRPr="001377B0">
        <w:rPr>
          <w:rFonts w:ascii="Calibri" w:hAnsi="Calibri" w:cs="Calibri"/>
          <w:sz w:val="22"/>
          <w:szCs w:val="22"/>
          <w:lang w:val="it-IT"/>
        </w:rPr>
        <w:t>1</w:t>
      </w:r>
      <w:r w:rsidR="00526DE9" w:rsidRPr="001377B0">
        <w:rPr>
          <w:rFonts w:ascii="Calibri" w:hAnsi="Calibri" w:cs="Calibri"/>
          <w:sz w:val="22"/>
          <w:szCs w:val="22"/>
          <w:lang w:val="it-IT"/>
        </w:rPr>
        <w:t>5</w:t>
      </w:r>
      <w:r>
        <w:rPr>
          <w:rFonts w:ascii="Calibri" w:hAnsi="Calibri" w:cs="Calibri"/>
          <w:sz w:val="22"/>
          <w:szCs w:val="22"/>
          <w:lang w:val="it-IT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  <w:lang w:val="it-IT"/>
        </w:rPr>
        <w:t>Dezember</w:t>
      </w:r>
      <w:proofErr w:type="spellEnd"/>
      <w:r w:rsidR="000A551C" w:rsidRPr="001377B0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4E1185" w:rsidRPr="001377B0">
        <w:rPr>
          <w:rFonts w:ascii="Calibri" w:hAnsi="Calibri" w:cs="Calibri"/>
          <w:sz w:val="22"/>
          <w:szCs w:val="22"/>
          <w:lang w:val="it-IT"/>
        </w:rPr>
        <w:t>2021</w:t>
      </w:r>
    </w:p>
    <w:p w14:paraId="73D12A9C" w14:textId="77777777" w:rsidR="00E54143" w:rsidRDefault="00E54143" w:rsidP="00F83123">
      <w:pPr>
        <w:autoSpaceDE w:val="0"/>
        <w:autoSpaceDN w:val="0"/>
        <w:adjustRightInd w:val="0"/>
        <w:ind w:right="-575"/>
        <w:rPr>
          <w:rFonts w:ascii="Calibri" w:eastAsia="Arial Unicode MS" w:hAnsi="Calibri" w:cs="Calibri"/>
          <w:b/>
          <w:bCs/>
          <w:sz w:val="18"/>
          <w:szCs w:val="18"/>
        </w:rPr>
      </w:pPr>
    </w:p>
    <w:p w14:paraId="2A80BE00" w14:textId="77777777" w:rsidR="00D7242A" w:rsidRDefault="00D7242A" w:rsidP="00D7242A">
      <w:pPr>
        <w:ind w:left="-1418"/>
        <w:jc w:val="both"/>
      </w:pPr>
    </w:p>
    <w:p w14:paraId="08267BDA" w14:textId="18376577" w:rsidR="00D7242A" w:rsidRPr="00711E7F" w:rsidRDefault="00D7242A" w:rsidP="00065599">
      <w:pPr>
        <w:ind w:left="-1418"/>
        <w:jc w:val="center"/>
        <w:rPr>
          <w:b/>
          <w:bCs/>
          <w:sz w:val="28"/>
          <w:szCs w:val="28"/>
        </w:rPr>
      </w:pPr>
      <w:proofErr w:type="spellStart"/>
      <w:r w:rsidRPr="00711E7F">
        <w:rPr>
          <w:b/>
          <w:bCs/>
          <w:sz w:val="28"/>
          <w:szCs w:val="28"/>
        </w:rPr>
        <w:t>W</w:t>
      </w:r>
      <w:r w:rsidR="003F06D5">
        <w:rPr>
          <w:b/>
          <w:bCs/>
          <w:sz w:val="28"/>
          <w:szCs w:val="28"/>
        </w:rPr>
        <w:t>echsel</w:t>
      </w:r>
      <w:proofErr w:type="spellEnd"/>
      <w:r w:rsidRPr="00711E7F">
        <w:rPr>
          <w:b/>
          <w:bCs/>
          <w:sz w:val="28"/>
          <w:szCs w:val="28"/>
        </w:rPr>
        <w:t xml:space="preserve"> an der </w:t>
      </w:r>
      <w:proofErr w:type="spellStart"/>
      <w:r w:rsidRPr="00711E7F">
        <w:rPr>
          <w:b/>
          <w:bCs/>
          <w:sz w:val="28"/>
          <w:szCs w:val="28"/>
        </w:rPr>
        <w:t>Spitze</w:t>
      </w:r>
      <w:proofErr w:type="spellEnd"/>
      <w:r w:rsidRPr="00711E7F">
        <w:rPr>
          <w:b/>
          <w:bCs/>
          <w:sz w:val="28"/>
          <w:szCs w:val="28"/>
        </w:rPr>
        <w:t xml:space="preserve"> der Stiftung Haydn von Bozen und </w:t>
      </w:r>
      <w:proofErr w:type="spellStart"/>
      <w:r w:rsidRPr="00711E7F">
        <w:rPr>
          <w:b/>
          <w:bCs/>
          <w:sz w:val="28"/>
          <w:szCs w:val="28"/>
        </w:rPr>
        <w:t>Trient</w:t>
      </w:r>
      <w:proofErr w:type="spellEnd"/>
    </w:p>
    <w:p w14:paraId="476A0667" w14:textId="411F673C" w:rsidR="00D7242A" w:rsidRDefault="00D7242A" w:rsidP="00065599">
      <w:pPr>
        <w:ind w:left="-1418"/>
        <w:jc w:val="center"/>
      </w:pPr>
      <w:r>
        <w:t xml:space="preserve">Monica Loss </w:t>
      </w:r>
      <w:proofErr w:type="spellStart"/>
      <w:r w:rsidR="00065599">
        <w:t>ist</w:t>
      </w:r>
      <w:proofErr w:type="spellEnd"/>
      <w:r w:rsidR="00065599">
        <w:t xml:space="preserve"> ab 1. </w:t>
      </w:r>
      <w:proofErr w:type="spellStart"/>
      <w:r w:rsidR="00065599">
        <w:t>Januar</w:t>
      </w:r>
      <w:proofErr w:type="spellEnd"/>
      <w:r>
        <w:t xml:space="preserve"> </w:t>
      </w:r>
      <w:proofErr w:type="spellStart"/>
      <w:r w:rsidR="00065599">
        <w:t>neue</w:t>
      </w:r>
      <w:proofErr w:type="spellEnd"/>
      <w:r w:rsidR="00065599">
        <w:t xml:space="preserve"> </w:t>
      </w:r>
      <w:proofErr w:type="spellStart"/>
      <w:r>
        <w:t>Generaldirektorin</w:t>
      </w:r>
      <w:proofErr w:type="spellEnd"/>
      <w:r>
        <w:t xml:space="preserve"> </w:t>
      </w:r>
      <w:r w:rsidR="00065599">
        <w:t>der Stiftung Haydn</w:t>
      </w:r>
    </w:p>
    <w:p w14:paraId="49847DB3" w14:textId="77777777" w:rsidR="00D7242A" w:rsidRDefault="00D7242A" w:rsidP="00D7242A">
      <w:pPr>
        <w:ind w:left="-1418"/>
        <w:jc w:val="both"/>
      </w:pPr>
    </w:p>
    <w:p w14:paraId="7AD72586" w14:textId="6327B476" w:rsidR="00D7242A" w:rsidRPr="0020563C" w:rsidRDefault="00D7242A" w:rsidP="00D7242A">
      <w:pPr>
        <w:ind w:left="-1418"/>
        <w:jc w:val="both"/>
        <w:rPr>
          <w:rFonts w:eastAsia="Times New Roman" w:cstheme="minorHAnsi"/>
          <w:sz w:val="22"/>
          <w:szCs w:val="22"/>
          <w:lang w:bidi="de-DE"/>
        </w:rPr>
      </w:pPr>
      <w:r w:rsidRPr="0020563C">
        <w:rPr>
          <w:sz w:val="22"/>
          <w:szCs w:val="22"/>
        </w:rPr>
        <w:t xml:space="preserve">Monica Loss </w:t>
      </w:r>
      <w:proofErr w:type="spellStart"/>
      <w:r w:rsidRPr="0020563C">
        <w:rPr>
          <w:sz w:val="22"/>
          <w:szCs w:val="22"/>
        </w:rPr>
        <w:t>wird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mit</w:t>
      </w:r>
      <w:proofErr w:type="spellEnd"/>
      <w:r w:rsidRPr="0020563C">
        <w:rPr>
          <w:sz w:val="22"/>
          <w:szCs w:val="22"/>
        </w:rPr>
        <w:t xml:space="preserve"> 1. </w:t>
      </w:r>
      <w:proofErr w:type="spellStart"/>
      <w:r w:rsidRPr="0020563C">
        <w:rPr>
          <w:sz w:val="22"/>
          <w:szCs w:val="22"/>
        </w:rPr>
        <w:t>Januar</w:t>
      </w:r>
      <w:proofErr w:type="spellEnd"/>
      <w:r w:rsidRPr="0020563C">
        <w:rPr>
          <w:sz w:val="22"/>
          <w:szCs w:val="22"/>
        </w:rPr>
        <w:t xml:space="preserve"> 2022 </w:t>
      </w:r>
      <w:proofErr w:type="spellStart"/>
      <w:r w:rsidRPr="0020563C">
        <w:rPr>
          <w:sz w:val="22"/>
          <w:szCs w:val="22"/>
        </w:rPr>
        <w:t>neue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Generaldirektorin</w:t>
      </w:r>
      <w:proofErr w:type="spellEnd"/>
      <w:r w:rsidRPr="0020563C">
        <w:rPr>
          <w:sz w:val="22"/>
          <w:szCs w:val="22"/>
        </w:rPr>
        <w:t xml:space="preserve"> der Stiftung Haydn </w:t>
      </w:r>
      <w:r w:rsidR="003F06D5">
        <w:rPr>
          <w:sz w:val="22"/>
          <w:szCs w:val="22"/>
        </w:rPr>
        <w:t xml:space="preserve">von </w:t>
      </w:r>
      <w:r w:rsidRPr="0020563C">
        <w:rPr>
          <w:sz w:val="22"/>
          <w:szCs w:val="22"/>
        </w:rPr>
        <w:t xml:space="preserve">Bozen und </w:t>
      </w:r>
      <w:proofErr w:type="spellStart"/>
      <w:r w:rsidRPr="0020563C">
        <w:rPr>
          <w:sz w:val="22"/>
          <w:szCs w:val="22"/>
        </w:rPr>
        <w:t>Trient</w:t>
      </w:r>
      <w:proofErr w:type="spellEnd"/>
      <w:r w:rsidRPr="0020563C">
        <w:rPr>
          <w:sz w:val="22"/>
          <w:szCs w:val="22"/>
        </w:rPr>
        <w:t xml:space="preserve">. </w:t>
      </w:r>
      <w:proofErr w:type="spellStart"/>
      <w:r w:rsidRPr="0020563C">
        <w:rPr>
          <w:sz w:val="22"/>
          <w:szCs w:val="22"/>
        </w:rPr>
        <w:t>Sie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folgt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dam</w:t>
      </w:r>
      <w:r w:rsidR="00DC440E">
        <w:rPr>
          <w:sz w:val="22"/>
          <w:szCs w:val="22"/>
        </w:rPr>
        <w:t>it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auf</w:t>
      </w:r>
      <w:proofErr w:type="spellEnd"/>
      <w:r w:rsidRPr="0020563C">
        <w:rPr>
          <w:sz w:val="22"/>
          <w:szCs w:val="22"/>
        </w:rPr>
        <w:t xml:space="preserve"> Valeria Told, die </w:t>
      </w:r>
      <w:proofErr w:type="spellStart"/>
      <w:r w:rsidRPr="0020563C">
        <w:rPr>
          <w:sz w:val="22"/>
          <w:szCs w:val="22"/>
        </w:rPr>
        <w:t>die</w:t>
      </w:r>
      <w:proofErr w:type="spellEnd"/>
      <w:r w:rsidRPr="0020563C">
        <w:rPr>
          <w:sz w:val="22"/>
          <w:szCs w:val="22"/>
        </w:rPr>
        <w:t xml:space="preserve"> Institution </w:t>
      </w:r>
      <w:proofErr w:type="spellStart"/>
      <w:r w:rsidR="00DC440E">
        <w:rPr>
          <w:sz w:val="22"/>
          <w:szCs w:val="22"/>
        </w:rPr>
        <w:t>elf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Jahre</w:t>
      </w:r>
      <w:proofErr w:type="spellEnd"/>
      <w:r w:rsidR="00DC440E">
        <w:rPr>
          <w:sz w:val="22"/>
          <w:szCs w:val="22"/>
        </w:rPr>
        <w:t xml:space="preserve"> </w:t>
      </w:r>
      <w:proofErr w:type="spellStart"/>
      <w:r w:rsidR="00DC440E">
        <w:rPr>
          <w:sz w:val="22"/>
          <w:szCs w:val="22"/>
        </w:rPr>
        <w:t>lang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erfolgreich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leitete</w:t>
      </w:r>
      <w:proofErr w:type="spellEnd"/>
      <w:r w:rsidRPr="0020563C">
        <w:rPr>
          <w:sz w:val="22"/>
          <w:szCs w:val="22"/>
        </w:rPr>
        <w:t xml:space="preserve"> und </w:t>
      </w:r>
      <w:proofErr w:type="spellStart"/>
      <w:r w:rsidRPr="0020563C">
        <w:rPr>
          <w:sz w:val="22"/>
          <w:szCs w:val="22"/>
        </w:rPr>
        <w:t>ihr</w:t>
      </w:r>
      <w:proofErr w:type="spellEnd"/>
      <w:r w:rsidRPr="0020563C">
        <w:rPr>
          <w:sz w:val="22"/>
          <w:szCs w:val="22"/>
        </w:rPr>
        <w:t xml:space="preserve"> Amt </w:t>
      </w:r>
      <w:proofErr w:type="spellStart"/>
      <w:r w:rsidRPr="0020563C">
        <w:rPr>
          <w:sz w:val="22"/>
          <w:szCs w:val="22"/>
        </w:rPr>
        <w:t>mit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Ende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Dezember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niederlegt</w:t>
      </w:r>
      <w:proofErr w:type="spellEnd"/>
      <w:r w:rsidRPr="0020563C">
        <w:rPr>
          <w:sz w:val="22"/>
          <w:szCs w:val="22"/>
        </w:rPr>
        <w:t xml:space="preserve">. Monica Loss stand der </w:t>
      </w:r>
      <w:proofErr w:type="spellStart"/>
      <w:r w:rsidRPr="0020563C">
        <w:rPr>
          <w:sz w:val="22"/>
          <w:szCs w:val="22"/>
        </w:rPr>
        <w:t>scheidenden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Generaldirektorin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bereits</w:t>
      </w:r>
      <w:proofErr w:type="spellEnd"/>
      <w:r w:rsidRPr="0020563C">
        <w:rPr>
          <w:sz w:val="22"/>
          <w:szCs w:val="22"/>
        </w:rPr>
        <w:t xml:space="preserve"> in </w:t>
      </w:r>
      <w:proofErr w:type="spellStart"/>
      <w:r w:rsidRPr="0020563C">
        <w:rPr>
          <w:sz w:val="22"/>
          <w:szCs w:val="22"/>
        </w:rPr>
        <w:t>den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vergangenen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Jahre</w:t>
      </w:r>
      <w:r w:rsidR="00DC440E">
        <w:rPr>
          <w:sz w:val="22"/>
          <w:szCs w:val="22"/>
        </w:rPr>
        <w:t>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als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stellvertretende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Direktorin</w:t>
      </w:r>
      <w:proofErr w:type="spellEnd"/>
      <w:r w:rsidRPr="0020563C">
        <w:rPr>
          <w:sz w:val="22"/>
          <w:szCs w:val="22"/>
        </w:rPr>
        <w:t xml:space="preserve"> und </w:t>
      </w:r>
      <w:proofErr w:type="spellStart"/>
      <w:r w:rsidRPr="0020563C">
        <w:rPr>
          <w:sz w:val="22"/>
          <w:szCs w:val="22"/>
        </w:rPr>
        <w:t>Verwaltungsdirektorin</w:t>
      </w:r>
      <w:proofErr w:type="spellEnd"/>
      <w:r w:rsidRPr="0020563C">
        <w:rPr>
          <w:sz w:val="22"/>
          <w:szCs w:val="22"/>
        </w:rPr>
        <w:t xml:space="preserve"> der Stiftung zur </w:t>
      </w:r>
      <w:proofErr w:type="spellStart"/>
      <w:r w:rsidRPr="0020563C">
        <w:rPr>
          <w:sz w:val="22"/>
          <w:szCs w:val="22"/>
        </w:rPr>
        <w:t>Seite</w:t>
      </w:r>
      <w:proofErr w:type="spellEnd"/>
      <w:r w:rsidRPr="0020563C">
        <w:rPr>
          <w:sz w:val="22"/>
          <w:szCs w:val="22"/>
        </w:rPr>
        <w:t xml:space="preserve">. </w:t>
      </w:r>
      <w:r w:rsidRPr="0020563C">
        <w:rPr>
          <w:rFonts w:eastAsia="Times New Roman" w:cstheme="minorHAnsi"/>
          <w:sz w:val="22"/>
          <w:szCs w:val="22"/>
          <w:lang w:bidi="de-DE"/>
        </w:rPr>
        <w:t xml:space="preserve">Die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Personalentscheidung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des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Verwaltungsrats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der Stiftung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ist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ein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klares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Bekenntnis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zur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Kontinuität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>: Monica Loss</w:t>
      </w:r>
      <w:r w:rsidR="00DC440E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soll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dem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Kulturbetrieb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in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dieser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Zeit der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Ungewissheit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, die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immer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noch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von der Pandemie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geprägt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ist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,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Stabilität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garantieren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und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auf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das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solide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Fundament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aufbauen</w:t>
      </w:r>
      <w:proofErr w:type="spellEnd"/>
      <w:r w:rsidRPr="0020563C">
        <w:rPr>
          <w:sz w:val="22"/>
          <w:szCs w:val="22"/>
        </w:rPr>
        <w:t>.</w:t>
      </w:r>
    </w:p>
    <w:p w14:paraId="2AC77C4B" w14:textId="77777777" w:rsidR="00D7242A" w:rsidRPr="0020563C" w:rsidRDefault="00D7242A" w:rsidP="00D7242A">
      <w:pPr>
        <w:spacing w:after="120" w:line="280" w:lineRule="exact"/>
        <w:ind w:left="-1418"/>
        <w:jc w:val="both"/>
        <w:rPr>
          <w:rFonts w:eastAsia="Times New Roman" w:cstheme="minorHAnsi"/>
          <w:sz w:val="22"/>
          <w:szCs w:val="22"/>
          <w:lang w:bidi="de-DE"/>
        </w:rPr>
      </w:pPr>
    </w:p>
    <w:p w14:paraId="41F81167" w14:textId="05431073" w:rsidR="00D7242A" w:rsidRDefault="00185215" w:rsidP="00185215">
      <w:pPr>
        <w:ind w:left="-1418"/>
        <w:rPr>
          <w:rFonts w:eastAsia="Times New Roman" w:cstheme="minorHAnsi"/>
          <w:sz w:val="22"/>
          <w:szCs w:val="22"/>
          <w:lang w:bidi="de-DE"/>
        </w:rPr>
      </w:pPr>
      <w:r>
        <w:rPr>
          <w:lang w:val="de-DE"/>
        </w:rPr>
        <w:t>„</w:t>
      </w:r>
      <w:r w:rsidR="00D7242A" w:rsidRPr="0020563C">
        <w:rPr>
          <w:sz w:val="22"/>
          <w:szCs w:val="22"/>
        </w:rPr>
        <w:t xml:space="preserve">Der </w:t>
      </w:r>
      <w:proofErr w:type="spellStart"/>
      <w:r w:rsidR="00D7242A" w:rsidRPr="0020563C">
        <w:rPr>
          <w:sz w:val="22"/>
          <w:szCs w:val="22"/>
        </w:rPr>
        <w:t>Vorstand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entschied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sich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für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eine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stiftungsinterne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Nochfolge</w:t>
      </w:r>
      <w:proofErr w:type="spellEnd"/>
      <w:r w:rsidR="00D7242A" w:rsidRPr="0020563C">
        <w:rPr>
          <w:sz w:val="22"/>
          <w:szCs w:val="22"/>
        </w:rPr>
        <w:t xml:space="preserve">, </w:t>
      </w:r>
      <w:proofErr w:type="spellStart"/>
      <w:r w:rsidR="00D7242A" w:rsidRPr="0020563C">
        <w:rPr>
          <w:sz w:val="22"/>
          <w:szCs w:val="22"/>
        </w:rPr>
        <w:t>eine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</w:t>
      </w:r>
      <w:r w:rsidR="00D7242A" w:rsidRPr="0020563C">
        <w:rPr>
          <w:sz w:val="22"/>
          <w:szCs w:val="22"/>
        </w:rPr>
        <w:t>egelung</w:t>
      </w:r>
      <w:proofErr w:type="spellEnd"/>
      <w:r w:rsidR="00D7242A" w:rsidRPr="0020563C">
        <w:rPr>
          <w:sz w:val="22"/>
          <w:szCs w:val="22"/>
        </w:rPr>
        <w:t xml:space="preserve">, die </w:t>
      </w:r>
      <w:proofErr w:type="spellStart"/>
      <w:r w:rsidR="00D7242A" w:rsidRPr="0020563C">
        <w:rPr>
          <w:sz w:val="22"/>
          <w:szCs w:val="22"/>
        </w:rPr>
        <w:t>auch</w:t>
      </w:r>
      <w:proofErr w:type="spellEnd"/>
      <w:r w:rsidR="00D7242A" w:rsidRPr="0020563C">
        <w:rPr>
          <w:sz w:val="22"/>
          <w:szCs w:val="22"/>
        </w:rPr>
        <w:t xml:space="preserve"> von </w:t>
      </w:r>
      <w:proofErr w:type="spellStart"/>
      <w:r w:rsidR="00D7242A" w:rsidRPr="0020563C">
        <w:rPr>
          <w:sz w:val="22"/>
          <w:szCs w:val="22"/>
        </w:rPr>
        <w:t>unseren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Statuten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vorgesehen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wird</w:t>
      </w:r>
      <w:proofErr w:type="spellEnd"/>
      <w:r w:rsidR="00D7242A" w:rsidRPr="0020563C">
        <w:rPr>
          <w:sz w:val="22"/>
          <w:szCs w:val="22"/>
        </w:rPr>
        <w:t xml:space="preserve">. Der </w:t>
      </w:r>
      <w:proofErr w:type="spellStart"/>
      <w:r w:rsidR="00D7242A" w:rsidRPr="0020563C">
        <w:rPr>
          <w:sz w:val="22"/>
          <w:szCs w:val="22"/>
        </w:rPr>
        <w:t>Verwaltungsrat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bef</w:t>
      </w:r>
      <w:r>
        <w:rPr>
          <w:sz w:val="22"/>
          <w:szCs w:val="22"/>
        </w:rPr>
        <w:t>and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einstimmig</w:t>
      </w:r>
      <w:proofErr w:type="spellEnd"/>
      <w:r w:rsidR="00D7242A" w:rsidRPr="0020563C">
        <w:rPr>
          <w:sz w:val="22"/>
          <w:szCs w:val="22"/>
        </w:rPr>
        <w:t xml:space="preserve">, </w:t>
      </w:r>
      <w:proofErr w:type="spellStart"/>
      <w:r w:rsidR="00D7242A" w:rsidRPr="0020563C">
        <w:rPr>
          <w:sz w:val="22"/>
          <w:szCs w:val="22"/>
        </w:rPr>
        <w:t>dass</w:t>
      </w:r>
      <w:proofErr w:type="spellEnd"/>
      <w:r w:rsidR="00D7242A" w:rsidRPr="0020563C">
        <w:rPr>
          <w:sz w:val="22"/>
          <w:szCs w:val="22"/>
        </w:rPr>
        <w:t xml:space="preserve"> Monica Loss die </w:t>
      </w:r>
      <w:proofErr w:type="spellStart"/>
      <w:r w:rsidR="00D7242A" w:rsidRPr="0020563C">
        <w:rPr>
          <w:sz w:val="22"/>
          <w:szCs w:val="22"/>
        </w:rPr>
        <w:t>fachlichen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Voraussetzungen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für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das</w:t>
      </w:r>
      <w:proofErr w:type="spellEnd"/>
      <w:r w:rsidR="00D7242A" w:rsidRPr="0020563C">
        <w:rPr>
          <w:sz w:val="22"/>
          <w:szCs w:val="22"/>
        </w:rPr>
        <w:t xml:space="preserve"> </w:t>
      </w:r>
      <w:proofErr w:type="spellStart"/>
      <w:r w:rsidR="00D7242A" w:rsidRPr="0020563C">
        <w:rPr>
          <w:sz w:val="22"/>
          <w:szCs w:val="22"/>
        </w:rPr>
        <w:t>neue</w:t>
      </w:r>
      <w:proofErr w:type="spellEnd"/>
      <w:r w:rsidR="00D7242A" w:rsidRPr="0020563C">
        <w:rPr>
          <w:sz w:val="22"/>
          <w:szCs w:val="22"/>
        </w:rPr>
        <w:t xml:space="preserve"> Amt </w:t>
      </w:r>
      <w:proofErr w:type="spellStart"/>
      <w:r w:rsidR="00D7242A" w:rsidRPr="0020563C">
        <w:rPr>
          <w:sz w:val="22"/>
          <w:szCs w:val="22"/>
        </w:rPr>
        <w:t>mitbringt</w:t>
      </w:r>
      <w:proofErr w:type="spellEnd"/>
      <w:r w:rsidR="00D7242A" w:rsidRPr="0020563C">
        <w:rPr>
          <w:sz w:val="22"/>
          <w:szCs w:val="22"/>
        </w:rPr>
        <w:t xml:space="preserve">", </w:t>
      </w:r>
      <w:proofErr w:type="spellStart"/>
      <w:r w:rsidR="00D7242A" w:rsidRPr="0020563C">
        <w:rPr>
          <w:sz w:val="22"/>
          <w:szCs w:val="22"/>
        </w:rPr>
        <w:t>erklärt</w:t>
      </w:r>
      <w:proofErr w:type="spellEnd"/>
      <w:r w:rsidR="00D7242A" w:rsidRPr="0020563C">
        <w:rPr>
          <w:sz w:val="22"/>
          <w:szCs w:val="22"/>
        </w:rPr>
        <w:t xml:space="preserve"> Paul Gasser, </w:t>
      </w:r>
      <w:proofErr w:type="spellStart"/>
      <w:r w:rsidR="00D7242A" w:rsidRPr="0020563C">
        <w:rPr>
          <w:sz w:val="22"/>
          <w:szCs w:val="22"/>
        </w:rPr>
        <w:t>Präsident</w:t>
      </w:r>
      <w:proofErr w:type="spellEnd"/>
      <w:r w:rsidR="00D7242A" w:rsidRPr="0020563C">
        <w:rPr>
          <w:sz w:val="22"/>
          <w:szCs w:val="22"/>
        </w:rPr>
        <w:t xml:space="preserve"> der Stiftung Haydn</w:t>
      </w:r>
      <w:r>
        <w:rPr>
          <w:rFonts w:eastAsia="Times New Roman" w:cstheme="minorHAnsi"/>
          <w:sz w:val="22"/>
          <w:szCs w:val="22"/>
          <w:lang w:bidi="de-DE"/>
        </w:rPr>
        <w:t xml:space="preserve">. </w:t>
      </w:r>
      <w:r>
        <w:rPr>
          <w:lang w:val="de-DE"/>
        </w:rPr>
        <w:t>„</w:t>
      </w:r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Monica Loss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wird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die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mittel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- und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langfristigen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Ziele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des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Kulturbetriebes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im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Sinne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der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eingeleiteten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Neuausrichtung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und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den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seit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2015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eingeschlagenen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Weg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des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Wachstums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und der Innovation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fortsetzen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, die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Internationalisierung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des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Kulturbetriebes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weiter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vorantreiben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und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den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Betrieb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in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seinen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Prozessen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und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seiner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Struktur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festigen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. Valeria Told, die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die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Stiftung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aus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persönlichen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Gründen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verlassen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wird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,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gebührt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der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Dank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der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gesamten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Stiftung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für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ihre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3F06D5">
        <w:rPr>
          <w:rFonts w:eastAsia="Times New Roman" w:cstheme="minorHAnsi"/>
          <w:sz w:val="22"/>
          <w:szCs w:val="22"/>
          <w:lang w:bidi="de-DE"/>
        </w:rPr>
        <w:t>hervorragende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Arbeit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>.”</w:t>
      </w:r>
    </w:p>
    <w:p w14:paraId="250D027C" w14:textId="77777777" w:rsidR="00185215" w:rsidRPr="00185215" w:rsidRDefault="00185215" w:rsidP="00185215">
      <w:pPr>
        <w:ind w:left="-1418"/>
        <w:rPr>
          <w:lang w:val="de-DE"/>
        </w:rPr>
      </w:pPr>
    </w:p>
    <w:p w14:paraId="64C0732F" w14:textId="6C28C971" w:rsidR="00D7242A" w:rsidRPr="0020563C" w:rsidRDefault="00D7242A" w:rsidP="00D7242A">
      <w:pPr>
        <w:spacing w:after="160" w:line="259" w:lineRule="auto"/>
        <w:ind w:left="-1418"/>
        <w:jc w:val="both"/>
        <w:rPr>
          <w:sz w:val="22"/>
          <w:szCs w:val="22"/>
        </w:rPr>
      </w:pPr>
      <w:proofErr w:type="spellStart"/>
      <w:r w:rsidRPr="0020563C">
        <w:rPr>
          <w:sz w:val="22"/>
          <w:szCs w:val="22"/>
        </w:rPr>
        <w:t>Seit</w:t>
      </w:r>
      <w:proofErr w:type="spellEnd"/>
      <w:r w:rsidRPr="0020563C">
        <w:rPr>
          <w:sz w:val="22"/>
          <w:szCs w:val="22"/>
        </w:rPr>
        <w:t xml:space="preserve"> der </w:t>
      </w:r>
      <w:proofErr w:type="spellStart"/>
      <w:r w:rsidRPr="0020563C">
        <w:rPr>
          <w:sz w:val="22"/>
          <w:szCs w:val="22"/>
        </w:rPr>
        <w:t>Übernahme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ihres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Amtes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im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Jahr</w:t>
      </w:r>
      <w:proofErr w:type="spellEnd"/>
      <w:r w:rsidRPr="0020563C">
        <w:rPr>
          <w:sz w:val="22"/>
          <w:szCs w:val="22"/>
        </w:rPr>
        <w:t xml:space="preserve"> 2010 </w:t>
      </w:r>
      <w:proofErr w:type="spellStart"/>
      <w:r w:rsidRPr="0020563C">
        <w:rPr>
          <w:sz w:val="22"/>
          <w:szCs w:val="22"/>
        </w:rPr>
        <w:t>setzte</w:t>
      </w:r>
      <w:proofErr w:type="spellEnd"/>
      <w:r w:rsidRPr="0020563C">
        <w:rPr>
          <w:sz w:val="22"/>
          <w:szCs w:val="22"/>
        </w:rPr>
        <w:t xml:space="preserve"> Valeria Told </w:t>
      </w:r>
      <w:proofErr w:type="spellStart"/>
      <w:r w:rsidRPr="0020563C">
        <w:rPr>
          <w:sz w:val="22"/>
          <w:szCs w:val="22"/>
        </w:rPr>
        <w:t>viele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neue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Impulse</w:t>
      </w:r>
      <w:proofErr w:type="spellEnd"/>
      <w:r w:rsidRPr="0020563C">
        <w:rPr>
          <w:sz w:val="22"/>
          <w:szCs w:val="22"/>
        </w:rPr>
        <w:t xml:space="preserve">. 2015 </w:t>
      </w:r>
      <w:proofErr w:type="spellStart"/>
      <w:r w:rsidRPr="0020563C">
        <w:rPr>
          <w:sz w:val="22"/>
          <w:szCs w:val="22"/>
        </w:rPr>
        <w:t>übernahm</w:t>
      </w:r>
      <w:proofErr w:type="spellEnd"/>
      <w:r w:rsidRPr="0020563C">
        <w:rPr>
          <w:sz w:val="22"/>
          <w:szCs w:val="22"/>
        </w:rPr>
        <w:t xml:space="preserve"> die Stiftung </w:t>
      </w:r>
      <w:proofErr w:type="spellStart"/>
      <w:r w:rsidRPr="0020563C">
        <w:rPr>
          <w:sz w:val="22"/>
          <w:szCs w:val="22"/>
        </w:rPr>
        <w:t>unter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ihrer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Leitung</w:t>
      </w:r>
      <w:proofErr w:type="spellEnd"/>
      <w:r w:rsidRPr="0020563C">
        <w:rPr>
          <w:sz w:val="22"/>
          <w:szCs w:val="22"/>
        </w:rPr>
        <w:t xml:space="preserve"> die regionale </w:t>
      </w:r>
      <w:proofErr w:type="spellStart"/>
      <w:r w:rsidRPr="0020563C">
        <w:rPr>
          <w:sz w:val="22"/>
          <w:szCs w:val="22"/>
        </w:rPr>
        <w:t>Opernsaison</w:t>
      </w:r>
      <w:proofErr w:type="spellEnd"/>
      <w:r w:rsidRPr="0020563C">
        <w:rPr>
          <w:sz w:val="22"/>
          <w:szCs w:val="22"/>
        </w:rPr>
        <w:t xml:space="preserve"> und </w:t>
      </w:r>
      <w:proofErr w:type="spellStart"/>
      <w:r w:rsidRPr="0020563C">
        <w:rPr>
          <w:sz w:val="22"/>
          <w:szCs w:val="22"/>
        </w:rPr>
        <w:t>das</w:t>
      </w:r>
      <w:proofErr w:type="spellEnd"/>
      <w:r w:rsidRPr="0020563C">
        <w:rPr>
          <w:sz w:val="22"/>
          <w:szCs w:val="22"/>
        </w:rPr>
        <w:t xml:space="preserve"> Festival Bolzano Danza. Das </w:t>
      </w:r>
      <w:proofErr w:type="spellStart"/>
      <w:r w:rsidRPr="0020563C">
        <w:rPr>
          <w:sz w:val="22"/>
          <w:szCs w:val="22"/>
        </w:rPr>
        <w:t>Jahr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leitete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einen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Prozess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des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Wachstums</w:t>
      </w:r>
      <w:proofErr w:type="spellEnd"/>
      <w:r w:rsidRPr="0020563C">
        <w:rPr>
          <w:sz w:val="22"/>
          <w:szCs w:val="22"/>
        </w:rPr>
        <w:t xml:space="preserve"> und der </w:t>
      </w:r>
      <w:proofErr w:type="spellStart"/>
      <w:r w:rsidRPr="0020563C">
        <w:rPr>
          <w:sz w:val="22"/>
          <w:szCs w:val="22"/>
        </w:rPr>
        <w:t>Erneuerung</w:t>
      </w:r>
      <w:proofErr w:type="spellEnd"/>
      <w:r w:rsidR="00DC440E">
        <w:rPr>
          <w:sz w:val="22"/>
          <w:szCs w:val="22"/>
        </w:rPr>
        <w:t xml:space="preserve"> –</w:t>
      </w:r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sowohl</w:t>
      </w:r>
      <w:proofErr w:type="spellEnd"/>
      <w:r w:rsidRPr="0020563C">
        <w:rPr>
          <w:sz w:val="22"/>
          <w:szCs w:val="22"/>
        </w:rPr>
        <w:t xml:space="preserve"> in </w:t>
      </w:r>
      <w:proofErr w:type="spellStart"/>
      <w:r w:rsidRPr="0020563C">
        <w:rPr>
          <w:sz w:val="22"/>
          <w:szCs w:val="22"/>
        </w:rPr>
        <w:t>künstlerischer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als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auch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organisatorischer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Hinsicht</w:t>
      </w:r>
      <w:proofErr w:type="spellEnd"/>
      <w:r w:rsidR="00DC440E">
        <w:rPr>
          <w:sz w:val="22"/>
          <w:szCs w:val="22"/>
        </w:rPr>
        <w:t xml:space="preserve"> –</w:t>
      </w:r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ein</w:t>
      </w:r>
      <w:proofErr w:type="spellEnd"/>
      <w:r w:rsidRPr="0020563C">
        <w:rPr>
          <w:sz w:val="22"/>
          <w:szCs w:val="22"/>
        </w:rPr>
        <w:t xml:space="preserve">. Told </w:t>
      </w:r>
      <w:proofErr w:type="spellStart"/>
      <w:r w:rsidRPr="0020563C">
        <w:rPr>
          <w:sz w:val="22"/>
          <w:szCs w:val="22"/>
        </w:rPr>
        <w:t>setzte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dabei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stark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auf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eine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Digitalisierung</w:t>
      </w:r>
      <w:proofErr w:type="spellEnd"/>
      <w:r w:rsidRPr="0020563C">
        <w:rPr>
          <w:sz w:val="22"/>
          <w:szCs w:val="22"/>
        </w:rPr>
        <w:t xml:space="preserve"> der Institution. </w:t>
      </w:r>
      <w:proofErr w:type="spellStart"/>
      <w:r w:rsidRPr="0020563C">
        <w:rPr>
          <w:sz w:val="22"/>
          <w:szCs w:val="22"/>
        </w:rPr>
        <w:t>Neben</w:t>
      </w:r>
      <w:proofErr w:type="spellEnd"/>
      <w:r w:rsidRPr="0020563C">
        <w:rPr>
          <w:sz w:val="22"/>
          <w:szCs w:val="22"/>
        </w:rPr>
        <w:t xml:space="preserve"> der </w:t>
      </w:r>
      <w:proofErr w:type="spellStart"/>
      <w:r w:rsidRPr="0020563C">
        <w:rPr>
          <w:sz w:val="22"/>
          <w:szCs w:val="22"/>
        </w:rPr>
        <w:t>Renovierung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des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Hauptsitzes</w:t>
      </w:r>
      <w:proofErr w:type="spellEnd"/>
      <w:r w:rsidRPr="0020563C">
        <w:rPr>
          <w:sz w:val="22"/>
          <w:szCs w:val="22"/>
        </w:rPr>
        <w:t xml:space="preserve"> zur </w:t>
      </w:r>
      <w:proofErr w:type="spellStart"/>
      <w:r w:rsidRPr="0020563C">
        <w:rPr>
          <w:sz w:val="22"/>
          <w:szCs w:val="22"/>
        </w:rPr>
        <w:t>Unterbringung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neuen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Personals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wurde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das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Fü</w:t>
      </w:r>
      <w:r w:rsidR="003F06D5">
        <w:rPr>
          <w:sz w:val="22"/>
          <w:szCs w:val="22"/>
        </w:rPr>
        <w:t>hru</w:t>
      </w:r>
      <w:r w:rsidRPr="0020563C">
        <w:rPr>
          <w:sz w:val="22"/>
          <w:szCs w:val="22"/>
        </w:rPr>
        <w:t>ngsmodell</w:t>
      </w:r>
      <w:proofErr w:type="spellEnd"/>
      <w:r w:rsidRPr="0020563C">
        <w:rPr>
          <w:sz w:val="22"/>
          <w:szCs w:val="22"/>
        </w:rPr>
        <w:t xml:space="preserve"> der Stiftung </w:t>
      </w:r>
      <w:proofErr w:type="spellStart"/>
      <w:r w:rsidRPr="0020563C">
        <w:rPr>
          <w:sz w:val="22"/>
          <w:szCs w:val="22"/>
        </w:rPr>
        <w:t>überarbeitet</w:t>
      </w:r>
      <w:proofErr w:type="spellEnd"/>
      <w:r w:rsidRPr="0020563C">
        <w:rPr>
          <w:sz w:val="22"/>
          <w:szCs w:val="22"/>
        </w:rPr>
        <w:t xml:space="preserve"> und </w:t>
      </w:r>
      <w:proofErr w:type="spellStart"/>
      <w:r w:rsidRPr="0020563C">
        <w:rPr>
          <w:sz w:val="22"/>
          <w:szCs w:val="22"/>
        </w:rPr>
        <w:t>ein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="00DC440E">
        <w:rPr>
          <w:sz w:val="22"/>
          <w:szCs w:val="22"/>
        </w:rPr>
        <w:t>S</w:t>
      </w:r>
      <w:r w:rsidRPr="0020563C">
        <w:rPr>
          <w:sz w:val="22"/>
          <w:szCs w:val="22"/>
        </w:rPr>
        <w:t>partensystem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mit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drei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künstlerischen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Leitungen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eingeführt</w:t>
      </w:r>
      <w:proofErr w:type="spellEnd"/>
      <w:r w:rsidRPr="0020563C">
        <w:rPr>
          <w:sz w:val="22"/>
          <w:szCs w:val="22"/>
        </w:rPr>
        <w:t xml:space="preserve">, die Giorgio Battistelli </w:t>
      </w:r>
      <w:proofErr w:type="spellStart"/>
      <w:r w:rsidRPr="0020563C">
        <w:rPr>
          <w:sz w:val="22"/>
          <w:szCs w:val="22"/>
        </w:rPr>
        <w:t>für</w:t>
      </w:r>
      <w:proofErr w:type="spellEnd"/>
      <w:r w:rsidRPr="0020563C">
        <w:rPr>
          <w:sz w:val="22"/>
          <w:szCs w:val="22"/>
        </w:rPr>
        <w:t xml:space="preserve"> die </w:t>
      </w:r>
      <w:proofErr w:type="spellStart"/>
      <w:r w:rsidRPr="0020563C">
        <w:rPr>
          <w:sz w:val="22"/>
          <w:szCs w:val="22"/>
        </w:rPr>
        <w:t>Sinfonik</w:t>
      </w:r>
      <w:proofErr w:type="spellEnd"/>
      <w:r w:rsidRPr="0020563C">
        <w:rPr>
          <w:sz w:val="22"/>
          <w:szCs w:val="22"/>
        </w:rPr>
        <w:t xml:space="preserve">, Matthias Lošek </w:t>
      </w:r>
      <w:proofErr w:type="spellStart"/>
      <w:r w:rsidRPr="0020563C">
        <w:rPr>
          <w:sz w:val="22"/>
          <w:szCs w:val="22"/>
        </w:rPr>
        <w:t>für</w:t>
      </w:r>
      <w:proofErr w:type="spellEnd"/>
      <w:r w:rsidRPr="0020563C">
        <w:rPr>
          <w:sz w:val="22"/>
          <w:szCs w:val="22"/>
        </w:rPr>
        <w:t xml:space="preserve"> die Oper und Emanuele Masi </w:t>
      </w:r>
      <w:proofErr w:type="spellStart"/>
      <w:r w:rsidRPr="0020563C">
        <w:rPr>
          <w:sz w:val="22"/>
          <w:szCs w:val="22"/>
        </w:rPr>
        <w:t>für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das</w:t>
      </w:r>
      <w:proofErr w:type="spellEnd"/>
      <w:r w:rsidRPr="0020563C">
        <w:rPr>
          <w:sz w:val="22"/>
          <w:szCs w:val="22"/>
        </w:rPr>
        <w:t xml:space="preserve"> Festival Bolzano Danza </w:t>
      </w:r>
      <w:proofErr w:type="spellStart"/>
      <w:r w:rsidRPr="0020563C">
        <w:rPr>
          <w:sz w:val="22"/>
          <w:szCs w:val="22"/>
        </w:rPr>
        <w:t>anvertraut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wurde</w:t>
      </w:r>
      <w:r w:rsidR="00DC440E">
        <w:rPr>
          <w:sz w:val="22"/>
          <w:szCs w:val="22"/>
        </w:rPr>
        <w:t>n</w:t>
      </w:r>
      <w:proofErr w:type="spellEnd"/>
      <w:r w:rsidRPr="0020563C">
        <w:rPr>
          <w:sz w:val="22"/>
          <w:szCs w:val="22"/>
        </w:rPr>
        <w:t xml:space="preserve">.   </w:t>
      </w:r>
    </w:p>
    <w:p w14:paraId="037DDD2D" w14:textId="1BDB592E" w:rsidR="00065599" w:rsidRDefault="00D7242A" w:rsidP="0020563C">
      <w:pPr>
        <w:ind w:left="-1418"/>
        <w:jc w:val="both"/>
        <w:rPr>
          <w:sz w:val="22"/>
          <w:szCs w:val="22"/>
        </w:rPr>
      </w:pPr>
      <w:r w:rsidRPr="0020563C">
        <w:rPr>
          <w:sz w:val="22"/>
          <w:szCs w:val="22"/>
        </w:rPr>
        <w:t xml:space="preserve">Monica Loss, </w:t>
      </w:r>
      <w:r w:rsidR="00DC440E">
        <w:rPr>
          <w:sz w:val="22"/>
          <w:szCs w:val="22"/>
        </w:rPr>
        <w:t xml:space="preserve">die </w:t>
      </w:r>
      <w:proofErr w:type="spellStart"/>
      <w:r w:rsidR="00DC440E">
        <w:rPr>
          <w:sz w:val="22"/>
          <w:szCs w:val="22"/>
        </w:rPr>
        <w:t>einen</w:t>
      </w:r>
      <w:proofErr w:type="spellEnd"/>
      <w:r w:rsidR="00DC440E">
        <w:rPr>
          <w:sz w:val="22"/>
          <w:szCs w:val="22"/>
        </w:rPr>
        <w:t xml:space="preserve"> </w:t>
      </w:r>
      <w:proofErr w:type="spellStart"/>
      <w:r w:rsidR="00DC440E">
        <w:rPr>
          <w:sz w:val="22"/>
          <w:szCs w:val="22"/>
        </w:rPr>
        <w:t>Dreijahresvertrag</w:t>
      </w:r>
      <w:proofErr w:type="spellEnd"/>
      <w:r w:rsidR="00DC440E">
        <w:rPr>
          <w:sz w:val="22"/>
          <w:szCs w:val="22"/>
        </w:rPr>
        <w:t xml:space="preserve"> </w:t>
      </w:r>
      <w:proofErr w:type="spellStart"/>
      <w:r w:rsidR="00DC440E">
        <w:rPr>
          <w:sz w:val="22"/>
          <w:szCs w:val="22"/>
        </w:rPr>
        <w:t>unterzeichnet</w:t>
      </w:r>
      <w:proofErr w:type="spellEnd"/>
      <w:r w:rsidR="00DC440E">
        <w:rPr>
          <w:sz w:val="22"/>
          <w:szCs w:val="22"/>
        </w:rPr>
        <w:t xml:space="preserve"> </w:t>
      </w:r>
      <w:proofErr w:type="spellStart"/>
      <w:r w:rsidR="00DC440E">
        <w:rPr>
          <w:sz w:val="22"/>
          <w:szCs w:val="22"/>
        </w:rPr>
        <w:t>hat</w:t>
      </w:r>
      <w:proofErr w:type="spellEnd"/>
      <w:r w:rsidRPr="0020563C">
        <w:rPr>
          <w:sz w:val="22"/>
          <w:szCs w:val="22"/>
        </w:rPr>
        <w:t xml:space="preserve">, </w:t>
      </w:r>
      <w:proofErr w:type="spellStart"/>
      <w:r w:rsidRPr="0020563C">
        <w:rPr>
          <w:sz w:val="22"/>
          <w:szCs w:val="22"/>
        </w:rPr>
        <w:t>bedankt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sich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beim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Verwaltungsrat</w:t>
      </w:r>
      <w:proofErr w:type="spellEnd"/>
      <w:r w:rsidRPr="0020563C">
        <w:rPr>
          <w:sz w:val="22"/>
          <w:szCs w:val="22"/>
        </w:rPr>
        <w:t xml:space="preserve"> der Stiftung Haydn </w:t>
      </w:r>
      <w:proofErr w:type="spellStart"/>
      <w:r w:rsidRPr="0020563C">
        <w:rPr>
          <w:sz w:val="22"/>
          <w:szCs w:val="22"/>
        </w:rPr>
        <w:t>für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das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ihr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entgegengebrachte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Vertrauen</w:t>
      </w:r>
      <w:proofErr w:type="spellEnd"/>
      <w:r w:rsidRPr="0020563C">
        <w:rPr>
          <w:sz w:val="22"/>
          <w:szCs w:val="22"/>
        </w:rPr>
        <w:t xml:space="preserve"> und </w:t>
      </w:r>
      <w:proofErr w:type="spellStart"/>
      <w:r w:rsidRPr="0020563C">
        <w:rPr>
          <w:sz w:val="22"/>
          <w:szCs w:val="22"/>
        </w:rPr>
        <w:t>führt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aus</w:t>
      </w:r>
      <w:proofErr w:type="spellEnd"/>
      <w:r w:rsidRPr="0020563C">
        <w:rPr>
          <w:sz w:val="22"/>
          <w:szCs w:val="22"/>
        </w:rPr>
        <w:t xml:space="preserve">: </w:t>
      </w:r>
      <w:r w:rsidR="00DC440E">
        <w:rPr>
          <w:lang w:val="de-DE"/>
        </w:rPr>
        <w:t>„</w:t>
      </w:r>
      <w:r w:rsidRPr="0020563C">
        <w:rPr>
          <w:sz w:val="22"/>
          <w:szCs w:val="22"/>
        </w:rPr>
        <w:t xml:space="preserve">Die Stiftung </w:t>
      </w:r>
      <w:proofErr w:type="spellStart"/>
      <w:r w:rsidRPr="0020563C">
        <w:rPr>
          <w:sz w:val="22"/>
          <w:szCs w:val="22"/>
        </w:rPr>
        <w:t>ist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lebendig</w:t>
      </w:r>
      <w:proofErr w:type="spellEnd"/>
      <w:r w:rsidRPr="0020563C">
        <w:rPr>
          <w:sz w:val="22"/>
          <w:szCs w:val="22"/>
        </w:rPr>
        <w:t xml:space="preserve">, </w:t>
      </w:r>
      <w:proofErr w:type="spellStart"/>
      <w:r w:rsidR="00DC440E">
        <w:rPr>
          <w:sz w:val="22"/>
          <w:szCs w:val="22"/>
        </w:rPr>
        <w:t>weil</w:t>
      </w:r>
      <w:proofErr w:type="spellEnd"/>
      <w:r w:rsidR="00DC440E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sie</w:t>
      </w:r>
      <w:proofErr w:type="spellEnd"/>
      <w:r w:rsidRPr="0020563C">
        <w:rPr>
          <w:sz w:val="22"/>
          <w:szCs w:val="22"/>
        </w:rPr>
        <w:t xml:space="preserve"> in </w:t>
      </w:r>
      <w:proofErr w:type="spellStart"/>
      <w:r w:rsidRPr="0020563C">
        <w:rPr>
          <w:sz w:val="22"/>
          <w:szCs w:val="22"/>
        </w:rPr>
        <w:t>den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letzten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Jahren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stark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gewachsen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ist</w:t>
      </w:r>
      <w:proofErr w:type="spellEnd"/>
      <w:r w:rsidRPr="0020563C">
        <w:rPr>
          <w:sz w:val="22"/>
          <w:szCs w:val="22"/>
        </w:rPr>
        <w:t xml:space="preserve">; </w:t>
      </w:r>
      <w:proofErr w:type="spellStart"/>
      <w:r w:rsidRPr="0020563C">
        <w:rPr>
          <w:sz w:val="22"/>
          <w:szCs w:val="22"/>
        </w:rPr>
        <w:t>sie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ist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nicht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nur</w:t>
      </w:r>
      <w:proofErr w:type="spellEnd"/>
      <w:r w:rsidRPr="0020563C">
        <w:rPr>
          <w:sz w:val="22"/>
          <w:szCs w:val="22"/>
        </w:rPr>
        <w:t xml:space="preserve"> in der </w:t>
      </w:r>
      <w:proofErr w:type="spellStart"/>
      <w:r w:rsidRPr="0020563C">
        <w:rPr>
          <w:sz w:val="22"/>
          <w:szCs w:val="22"/>
        </w:rPr>
        <w:t>Region</w:t>
      </w:r>
      <w:proofErr w:type="spellEnd"/>
      <w:r w:rsidRPr="0020563C">
        <w:rPr>
          <w:sz w:val="22"/>
          <w:szCs w:val="22"/>
        </w:rPr>
        <w:t xml:space="preserve">, </w:t>
      </w:r>
      <w:proofErr w:type="spellStart"/>
      <w:r w:rsidRPr="0020563C">
        <w:rPr>
          <w:sz w:val="22"/>
          <w:szCs w:val="22"/>
        </w:rPr>
        <w:t>sondern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zunehmend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auch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auf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nationaler</w:t>
      </w:r>
      <w:proofErr w:type="spellEnd"/>
      <w:r w:rsidRPr="0020563C">
        <w:rPr>
          <w:sz w:val="22"/>
          <w:szCs w:val="22"/>
        </w:rPr>
        <w:t xml:space="preserve"> und </w:t>
      </w:r>
      <w:proofErr w:type="spellStart"/>
      <w:r w:rsidRPr="0020563C">
        <w:rPr>
          <w:sz w:val="22"/>
          <w:szCs w:val="22"/>
        </w:rPr>
        <w:t>internationaler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Ebene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anerkannt</w:t>
      </w:r>
      <w:proofErr w:type="spellEnd"/>
      <w:r w:rsidRPr="0020563C">
        <w:rPr>
          <w:sz w:val="22"/>
          <w:szCs w:val="22"/>
        </w:rPr>
        <w:t xml:space="preserve">; </w:t>
      </w:r>
      <w:proofErr w:type="spellStart"/>
      <w:r w:rsidRPr="0020563C">
        <w:rPr>
          <w:sz w:val="22"/>
          <w:szCs w:val="22"/>
        </w:rPr>
        <w:t>sie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ist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dynamisch</w:t>
      </w:r>
      <w:proofErr w:type="spellEnd"/>
      <w:r w:rsidRPr="0020563C">
        <w:rPr>
          <w:sz w:val="22"/>
          <w:szCs w:val="22"/>
        </w:rPr>
        <w:t xml:space="preserve">, </w:t>
      </w:r>
      <w:proofErr w:type="spellStart"/>
      <w:r w:rsidRPr="0020563C">
        <w:rPr>
          <w:sz w:val="22"/>
          <w:szCs w:val="22"/>
        </w:rPr>
        <w:t>weil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sie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sich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immer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wieder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neuen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Herausforderungen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stellt</w:t>
      </w:r>
      <w:proofErr w:type="spellEnd"/>
      <w:r w:rsidRPr="0020563C">
        <w:rPr>
          <w:sz w:val="22"/>
          <w:szCs w:val="22"/>
        </w:rPr>
        <w:t xml:space="preserve">. Die </w:t>
      </w:r>
      <w:proofErr w:type="spellStart"/>
      <w:r w:rsidRPr="0020563C">
        <w:rPr>
          <w:sz w:val="22"/>
          <w:szCs w:val="22"/>
        </w:rPr>
        <w:t>mir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anvertraute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Aufgabe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ist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mit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sehr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großer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Verantwortung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verbunden</w:t>
      </w:r>
      <w:proofErr w:type="spellEnd"/>
      <w:r w:rsidRPr="0020563C">
        <w:rPr>
          <w:sz w:val="22"/>
          <w:szCs w:val="22"/>
        </w:rPr>
        <w:t xml:space="preserve"> und </w:t>
      </w:r>
      <w:proofErr w:type="spellStart"/>
      <w:r w:rsidRPr="0020563C">
        <w:rPr>
          <w:sz w:val="22"/>
          <w:szCs w:val="22"/>
        </w:rPr>
        <w:t>ich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werde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alles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daran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="003F06D5">
        <w:rPr>
          <w:sz w:val="22"/>
          <w:szCs w:val="22"/>
        </w:rPr>
        <w:t>setzen</w:t>
      </w:r>
      <w:proofErr w:type="spellEnd"/>
      <w:r w:rsidRPr="0020563C">
        <w:rPr>
          <w:sz w:val="22"/>
          <w:szCs w:val="22"/>
        </w:rPr>
        <w:t xml:space="preserve">, </w:t>
      </w:r>
      <w:proofErr w:type="spellStart"/>
      <w:r w:rsidRPr="0020563C">
        <w:rPr>
          <w:sz w:val="22"/>
          <w:szCs w:val="22"/>
        </w:rPr>
        <w:t>dieser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mit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vollem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Einsatz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bestmöglich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gerecht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zu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werden</w:t>
      </w:r>
      <w:proofErr w:type="spellEnd"/>
      <w:r w:rsidRPr="0020563C">
        <w:rPr>
          <w:sz w:val="22"/>
          <w:szCs w:val="22"/>
        </w:rPr>
        <w:t xml:space="preserve">, in </w:t>
      </w:r>
      <w:proofErr w:type="spellStart"/>
      <w:r w:rsidRPr="0020563C">
        <w:rPr>
          <w:sz w:val="22"/>
          <w:szCs w:val="22"/>
        </w:rPr>
        <w:t>dem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ich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auf</w:t>
      </w:r>
      <w:proofErr w:type="spellEnd"/>
      <w:r w:rsidRPr="0020563C">
        <w:rPr>
          <w:sz w:val="22"/>
          <w:szCs w:val="22"/>
        </w:rPr>
        <w:t xml:space="preserve"> Valeria </w:t>
      </w:r>
      <w:proofErr w:type="spellStart"/>
      <w:r w:rsidRPr="0020563C">
        <w:rPr>
          <w:sz w:val="22"/>
          <w:szCs w:val="22"/>
        </w:rPr>
        <w:t>Tolds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Arbeit</w:t>
      </w:r>
      <w:proofErr w:type="spellEnd"/>
      <w:r w:rsidR="003F06D5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bauen</w:t>
      </w:r>
      <w:proofErr w:type="spellEnd"/>
      <w:r w:rsidRPr="0020563C">
        <w:rPr>
          <w:sz w:val="22"/>
          <w:szCs w:val="22"/>
        </w:rPr>
        <w:t xml:space="preserve"> und </w:t>
      </w:r>
      <w:proofErr w:type="spellStart"/>
      <w:r w:rsidRPr="0020563C">
        <w:rPr>
          <w:sz w:val="22"/>
          <w:szCs w:val="22"/>
        </w:rPr>
        <w:t>auf</w:t>
      </w:r>
      <w:proofErr w:type="spellEnd"/>
      <w:r w:rsidRPr="0020563C">
        <w:rPr>
          <w:sz w:val="22"/>
          <w:szCs w:val="22"/>
        </w:rPr>
        <w:t xml:space="preserve"> die </w:t>
      </w:r>
      <w:proofErr w:type="spellStart"/>
      <w:r w:rsidRPr="0020563C">
        <w:rPr>
          <w:sz w:val="22"/>
          <w:szCs w:val="22"/>
        </w:rPr>
        <w:t>Unterstützung</w:t>
      </w:r>
      <w:proofErr w:type="spellEnd"/>
      <w:r w:rsidRPr="0020563C">
        <w:rPr>
          <w:sz w:val="22"/>
          <w:szCs w:val="22"/>
        </w:rPr>
        <w:t xml:space="preserve"> der </w:t>
      </w:r>
      <w:proofErr w:type="spellStart"/>
      <w:r w:rsidRPr="0020563C">
        <w:rPr>
          <w:sz w:val="22"/>
          <w:szCs w:val="22"/>
        </w:rPr>
        <w:t>Mitarbeiter</w:t>
      </w:r>
      <w:proofErr w:type="spellEnd"/>
      <w:r w:rsidRPr="0020563C">
        <w:rPr>
          <w:sz w:val="22"/>
          <w:szCs w:val="22"/>
        </w:rPr>
        <w:t xml:space="preserve"> und </w:t>
      </w:r>
      <w:proofErr w:type="spellStart"/>
      <w:r w:rsidRPr="0020563C">
        <w:rPr>
          <w:sz w:val="22"/>
          <w:szCs w:val="22"/>
        </w:rPr>
        <w:t>Mitarbeiterinnen</w:t>
      </w:r>
      <w:proofErr w:type="spellEnd"/>
      <w:r w:rsidRPr="0020563C">
        <w:rPr>
          <w:sz w:val="22"/>
          <w:szCs w:val="22"/>
        </w:rPr>
        <w:t xml:space="preserve">, die </w:t>
      </w:r>
      <w:proofErr w:type="spellStart"/>
      <w:r w:rsidRPr="0020563C">
        <w:rPr>
          <w:sz w:val="22"/>
          <w:szCs w:val="22"/>
        </w:rPr>
        <w:t>Kompetenz</w:t>
      </w:r>
      <w:proofErr w:type="spellEnd"/>
      <w:r w:rsidRPr="0020563C">
        <w:rPr>
          <w:sz w:val="22"/>
          <w:szCs w:val="22"/>
        </w:rPr>
        <w:t xml:space="preserve"> der </w:t>
      </w:r>
      <w:proofErr w:type="spellStart"/>
      <w:r w:rsidRPr="0020563C">
        <w:rPr>
          <w:sz w:val="22"/>
          <w:szCs w:val="22"/>
        </w:rPr>
        <w:t>Ab</w:t>
      </w:r>
      <w:r w:rsidR="003F06D5">
        <w:rPr>
          <w:sz w:val="22"/>
          <w:szCs w:val="22"/>
        </w:rPr>
        <w:t>t</w:t>
      </w:r>
      <w:r w:rsidRPr="0020563C">
        <w:rPr>
          <w:sz w:val="22"/>
          <w:szCs w:val="22"/>
        </w:rPr>
        <w:t>eilungsleiter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="003F06D5">
        <w:rPr>
          <w:sz w:val="22"/>
          <w:szCs w:val="22"/>
        </w:rPr>
        <w:t>sowie</w:t>
      </w:r>
      <w:proofErr w:type="spellEnd"/>
      <w:r w:rsidRPr="0020563C">
        <w:rPr>
          <w:sz w:val="22"/>
          <w:szCs w:val="22"/>
        </w:rPr>
        <w:t xml:space="preserve"> die </w:t>
      </w:r>
      <w:proofErr w:type="spellStart"/>
      <w:r w:rsidRPr="0020563C">
        <w:rPr>
          <w:sz w:val="22"/>
          <w:szCs w:val="22"/>
        </w:rPr>
        <w:t>Kreativität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unserer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künstlerischen</w:t>
      </w:r>
      <w:proofErr w:type="spellEnd"/>
      <w:r w:rsidRPr="0020563C">
        <w:rPr>
          <w:sz w:val="22"/>
          <w:szCs w:val="22"/>
        </w:rPr>
        <w:t xml:space="preserve"> Leiter </w:t>
      </w:r>
      <w:proofErr w:type="spellStart"/>
      <w:r w:rsidRPr="0020563C">
        <w:rPr>
          <w:sz w:val="22"/>
          <w:szCs w:val="22"/>
        </w:rPr>
        <w:t>zählen</w:t>
      </w:r>
      <w:proofErr w:type="spellEnd"/>
      <w:r w:rsidRPr="0020563C">
        <w:rPr>
          <w:sz w:val="22"/>
          <w:szCs w:val="22"/>
        </w:rPr>
        <w:t xml:space="preserve"> </w:t>
      </w:r>
      <w:proofErr w:type="spellStart"/>
      <w:r w:rsidRPr="0020563C">
        <w:rPr>
          <w:sz w:val="22"/>
          <w:szCs w:val="22"/>
        </w:rPr>
        <w:t>darf</w:t>
      </w:r>
      <w:proofErr w:type="spellEnd"/>
      <w:r w:rsidR="00DC440E">
        <w:rPr>
          <w:sz w:val="22"/>
          <w:szCs w:val="22"/>
        </w:rPr>
        <w:t>”</w:t>
      </w:r>
      <w:r w:rsidRPr="0020563C">
        <w:rPr>
          <w:sz w:val="22"/>
          <w:szCs w:val="22"/>
        </w:rPr>
        <w:t xml:space="preserve">. </w:t>
      </w:r>
    </w:p>
    <w:p w14:paraId="72349AE3" w14:textId="77777777" w:rsidR="0020563C" w:rsidRPr="0020563C" w:rsidRDefault="0020563C" w:rsidP="0020563C">
      <w:pPr>
        <w:ind w:left="-1418"/>
        <w:jc w:val="both"/>
        <w:rPr>
          <w:sz w:val="22"/>
          <w:szCs w:val="22"/>
        </w:rPr>
      </w:pPr>
    </w:p>
    <w:p w14:paraId="5872D13B" w14:textId="7CABFF16" w:rsidR="00D7242A" w:rsidRPr="0020563C" w:rsidRDefault="0020563C" w:rsidP="00D7242A">
      <w:pPr>
        <w:spacing w:after="120" w:line="280" w:lineRule="exact"/>
        <w:ind w:left="-1418"/>
        <w:jc w:val="both"/>
        <w:rPr>
          <w:rFonts w:eastAsia="Times New Roman" w:cstheme="minorHAnsi"/>
          <w:sz w:val="22"/>
          <w:szCs w:val="22"/>
          <w:lang w:eastAsia="it-IT"/>
        </w:rPr>
      </w:pPr>
      <w:r w:rsidRPr="0020563C">
        <w:rPr>
          <w:rFonts w:eastAsia="Times New Roman" w:cstheme="minorHAnsi"/>
          <w:sz w:val="22"/>
          <w:szCs w:val="22"/>
          <w:lang w:bidi="de-DE"/>
        </w:rPr>
        <w:t xml:space="preserve">Monica </w:t>
      </w:r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Loss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wurde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in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Trient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geboren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.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Sie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studierte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Wirtschaftswissenschaften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und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Betriebswirtschaft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und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machte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ihren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Master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im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Management von </w:t>
      </w:r>
      <w:proofErr w:type="spellStart"/>
      <w:r w:rsidR="00711E7F" w:rsidRPr="0020563C">
        <w:rPr>
          <w:rFonts w:eastAsia="Times New Roman" w:cstheme="minorHAnsi"/>
          <w:sz w:val="22"/>
          <w:szCs w:val="22"/>
          <w:lang w:bidi="de-DE"/>
        </w:rPr>
        <w:t>Sozial</w:t>
      </w:r>
      <w:proofErr w:type="spellEnd"/>
      <w:r w:rsidR="00711E7F" w:rsidRPr="0020563C">
        <w:rPr>
          <w:rFonts w:eastAsia="Times New Roman" w:cstheme="minorHAnsi"/>
          <w:sz w:val="22"/>
          <w:szCs w:val="22"/>
          <w:lang w:bidi="de-DE"/>
        </w:rPr>
        <w:t xml:space="preserve">- und </w:t>
      </w:r>
      <w:r w:rsidR="00D7242A" w:rsidRPr="0020563C">
        <w:rPr>
          <w:rFonts w:eastAsia="Times New Roman" w:cstheme="minorHAnsi"/>
          <w:sz w:val="22"/>
          <w:szCs w:val="22"/>
          <w:lang w:bidi="de-DE"/>
        </w:rPr>
        <w:t>Non-Profit-</w:t>
      </w:r>
      <w:proofErr w:type="spellStart"/>
      <w:r w:rsidR="00711E7F" w:rsidRPr="0020563C">
        <w:rPr>
          <w:rFonts w:eastAsia="Times New Roman" w:cstheme="minorHAnsi"/>
          <w:sz w:val="22"/>
          <w:szCs w:val="22"/>
          <w:lang w:bidi="de-DE"/>
        </w:rPr>
        <w:t>Unternehmen</w:t>
      </w:r>
      <w:proofErr w:type="spellEnd"/>
      <w:r w:rsidR="00711E7F" w:rsidRPr="0020563C">
        <w:rPr>
          <w:rFonts w:eastAsia="Times New Roman" w:cstheme="minorHAnsi"/>
          <w:sz w:val="22"/>
          <w:szCs w:val="22"/>
          <w:lang w:bidi="de-DE"/>
        </w:rPr>
        <w:t xml:space="preserve">. </w:t>
      </w:r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In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den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vergangenen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zwanzig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Jahren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711E7F" w:rsidRPr="0020563C">
        <w:rPr>
          <w:rFonts w:eastAsia="Times New Roman" w:cstheme="minorHAnsi"/>
          <w:sz w:val="22"/>
          <w:szCs w:val="22"/>
          <w:lang w:bidi="de-DE"/>
        </w:rPr>
        <w:t>arbeitete</w:t>
      </w:r>
      <w:proofErr w:type="spellEnd"/>
      <w:r w:rsidR="00711E7F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sie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in </w:t>
      </w:r>
      <w:proofErr w:type="spellStart"/>
      <w:r w:rsidR="00711E7F" w:rsidRPr="0020563C">
        <w:rPr>
          <w:rFonts w:eastAsia="Times New Roman" w:cstheme="minorHAnsi"/>
          <w:sz w:val="22"/>
          <w:szCs w:val="22"/>
          <w:lang w:bidi="de-DE"/>
        </w:rPr>
        <w:t>leitenden</w:t>
      </w:r>
      <w:proofErr w:type="spellEnd"/>
      <w:r w:rsidR="00711E7F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711E7F" w:rsidRPr="0020563C">
        <w:rPr>
          <w:rFonts w:eastAsia="Times New Roman" w:cstheme="minorHAnsi"/>
          <w:sz w:val="22"/>
          <w:szCs w:val="22"/>
          <w:lang w:bidi="de-DE"/>
        </w:rPr>
        <w:t>Positionen</w:t>
      </w:r>
      <w:proofErr w:type="spellEnd"/>
      <w:r w:rsidR="00711E7F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gemeinnütziger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Organisationen</w:t>
      </w:r>
      <w:proofErr w:type="spellEnd"/>
      <w:r w:rsidR="00711E7F" w:rsidRPr="0020563C">
        <w:rPr>
          <w:rFonts w:eastAsia="Times New Roman" w:cstheme="minorHAnsi"/>
          <w:sz w:val="22"/>
          <w:szCs w:val="22"/>
          <w:lang w:bidi="de-DE"/>
        </w:rPr>
        <w:t xml:space="preserve">, die </w:t>
      </w:r>
      <w:r w:rsidRPr="0020563C">
        <w:rPr>
          <w:rFonts w:eastAsia="Times New Roman" w:cstheme="minorHAnsi"/>
          <w:sz w:val="22"/>
          <w:szCs w:val="22"/>
          <w:lang w:bidi="de-DE"/>
        </w:rPr>
        <w:t xml:space="preserve">in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verschiedenen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lastRenderedPageBreak/>
        <w:t>Bereichen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tätig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waren</w:t>
      </w:r>
      <w:proofErr w:type="spellEnd"/>
      <w:r w:rsidR="003F06D5">
        <w:rPr>
          <w:rFonts w:eastAsia="Times New Roman" w:cstheme="minorHAnsi"/>
          <w:sz w:val="22"/>
          <w:szCs w:val="22"/>
          <w:lang w:bidi="de-DE"/>
        </w:rPr>
        <w:t>,</w:t>
      </w:r>
      <w:r w:rsidRPr="0020563C">
        <w:rPr>
          <w:rFonts w:eastAsia="Times New Roman" w:cstheme="minorHAnsi"/>
          <w:sz w:val="22"/>
          <w:szCs w:val="22"/>
          <w:lang w:bidi="de-DE"/>
        </w:rPr>
        <w:t xml:space="preserve"> von der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universitären</w:t>
      </w:r>
      <w:proofErr w:type="spellEnd"/>
      <w:r w:rsidR="00D7242A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D7242A" w:rsidRPr="0020563C">
        <w:rPr>
          <w:rFonts w:eastAsia="Times New Roman" w:cstheme="minorHAnsi"/>
          <w:sz w:val="22"/>
          <w:szCs w:val="22"/>
          <w:lang w:bidi="de-DE"/>
        </w:rPr>
        <w:t>Forschung</w:t>
      </w:r>
      <w:proofErr w:type="spellEnd"/>
      <w:r w:rsidR="00711E7F" w:rsidRPr="0020563C">
        <w:rPr>
          <w:rFonts w:eastAsia="Times New Roman" w:cstheme="minorHAnsi"/>
          <w:sz w:val="22"/>
          <w:szCs w:val="22"/>
          <w:lang w:bidi="de-DE"/>
        </w:rPr>
        <w:t xml:space="preserve">, </w:t>
      </w:r>
      <w:r w:rsidRPr="0020563C">
        <w:rPr>
          <w:rFonts w:eastAsia="Times New Roman" w:cstheme="minorHAnsi"/>
          <w:sz w:val="22"/>
          <w:szCs w:val="22"/>
          <w:lang w:bidi="de-DE"/>
        </w:rPr>
        <w:t xml:space="preserve">der </w:t>
      </w:r>
      <w:proofErr w:type="spellStart"/>
      <w:r w:rsidR="00711E7F" w:rsidRPr="0020563C">
        <w:rPr>
          <w:rFonts w:eastAsia="Times New Roman" w:cstheme="minorHAnsi"/>
          <w:sz w:val="22"/>
          <w:szCs w:val="22"/>
          <w:lang w:bidi="de-DE"/>
        </w:rPr>
        <w:t>Sozialwirtschaft</w:t>
      </w:r>
      <w:proofErr w:type="spellEnd"/>
      <w:r w:rsidR="00711E7F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r w:rsidRPr="0020563C">
        <w:rPr>
          <w:rFonts w:eastAsia="Times New Roman" w:cstheme="minorHAnsi"/>
          <w:sz w:val="22"/>
          <w:szCs w:val="22"/>
          <w:lang w:bidi="de-DE"/>
        </w:rPr>
        <w:t xml:space="preserve">bis zur </w:t>
      </w:r>
      <w:proofErr w:type="spellStart"/>
      <w:r w:rsidR="00711E7F" w:rsidRPr="0020563C">
        <w:rPr>
          <w:rFonts w:eastAsia="Times New Roman" w:cstheme="minorHAnsi"/>
          <w:sz w:val="22"/>
          <w:szCs w:val="22"/>
          <w:lang w:bidi="de-DE"/>
        </w:rPr>
        <w:t>Systembiologie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>.</w:t>
      </w:r>
      <w:r w:rsidR="00711E7F"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Vor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sechs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Jahren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bidi="de-DE"/>
        </w:rPr>
        <w:t>kam</w:t>
      </w:r>
      <w:proofErr w:type="spellEnd"/>
      <w:r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sie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als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Verwaltungsdirektorin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r w:rsidR="003F06D5">
        <w:rPr>
          <w:rFonts w:eastAsia="Times New Roman" w:cstheme="minorHAnsi"/>
          <w:sz w:val="22"/>
          <w:szCs w:val="22"/>
          <w:lang w:bidi="de-DE"/>
        </w:rPr>
        <w:t>zur Haydn Stiftung</w:t>
      </w:r>
      <w:r w:rsidRPr="0020563C">
        <w:rPr>
          <w:rFonts w:eastAsia="Times New Roman" w:cstheme="minorHAnsi"/>
          <w:sz w:val="22"/>
          <w:szCs w:val="22"/>
          <w:lang w:bidi="de-DE"/>
        </w:rPr>
        <w:t xml:space="preserve">,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wo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sie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ihr</w:t>
      </w:r>
      <w:proofErr w:type="spellEnd"/>
      <w:r w:rsidR="003F06D5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="003F06D5">
        <w:rPr>
          <w:rFonts w:eastAsia="Times New Roman" w:cstheme="minorHAnsi"/>
          <w:sz w:val="22"/>
          <w:szCs w:val="22"/>
          <w:lang w:bidi="de-DE"/>
        </w:rPr>
        <w:t>großes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Interesse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für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die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Kultur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zum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Beruf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machte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.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Ihre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Ausbildung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umfasst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u.</w:t>
      </w:r>
      <w:r w:rsidR="003F06D5">
        <w:rPr>
          <w:rFonts w:eastAsia="Times New Roman" w:cstheme="minorHAnsi"/>
          <w:sz w:val="22"/>
          <w:szCs w:val="22"/>
          <w:lang w:bidi="de-DE"/>
        </w:rPr>
        <w:t xml:space="preserve"> </w:t>
      </w:r>
      <w:r w:rsidRPr="0020563C">
        <w:rPr>
          <w:rFonts w:eastAsia="Times New Roman" w:cstheme="minorHAnsi"/>
          <w:sz w:val="22"/>
          <w:szCs w:val="22"/>
          <w:lang w:bidi="de-DE"/>
        </w:rPr>
        <w:t xml:space="preserve">a. die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Unternehmensführung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, die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Personalverwaltung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,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das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Controlling</w:t>
      </w:r>
      <w:proofErr w:type="spellEnd"/>
      <w:r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bidi="de-DE"/>
        </w:rPr>
        <w:t>sowie</w:t>
      </w:r>
      <w:proofErr w:type="spellEnd"/>
      <w:r>
        <w:rPr>
          <w:rFonts w:eastAsia="Times New Roman" w:cstheme="minorHAnsi"/>
          <w:sz w:val="22"/>
          <w:szCs w:val="22"/>
          <w:lang w:bidi="de-DE"/>
        </w:rPr>
        <w:t xml:space="preserve"> </w:t>
      </w:r>
      <w:r w:rsidRPr="0020563C">
        <w:rPr>
          <w:rFonts w:eastAsia="Times New Roman" w:cstheme="minorHAnsi"/>
          <w:sz w:val="22"/>
          <w:szCs w:val="22"/>
          <w:lang w:bidi="de-DE"/>
        </w:rPr>
        <w:t xml:space="preserve">die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tra</w:t>
      </w:r>
      <w:r w:rsidR="003F06D5">
        <w:rPr>
          <w:rFonts w:eastAsia="Times New Roman" w:cstheme="minorHAnsi"/>
          <w:sz w:val="22"/>
          <w:szCs w:val="22"/>
          <w:lang w:bidi="de-DE"/>
        </w:rPr>
        <w:t>n</w:t>
      </w:r>
      <w:r w:rsidRPr="0020563C">
        <w:rPr>
          <w:rFonts w:eastAsia="Times New Roman" w:cstheme="minorHAnsi"/>
          <w:sz w:val="22"/>
          <w:szCs w:val="22"/>
          <w:lang w:bidi="de-DE"/>
        </w:rPr>
        <w:t>sparente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Verwaltung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und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Korruptionsbekämpfung</w:t>
      </w:r>
      <w:proofErr w:type="spellEnd"/>
      <w:r w:rsidR="003F06D5">
        <w:rPr>
          <w:rFonts w:eastAsia="Times New Roman" w:cstheme="minorHAnsi"/>
          <w:sz w:val="22"/>
          <w:szCs w:val="22"/>
          <w:lang w:bidi="de-DE"/>
        </w:rPr>
        <w:t>,</w:t>
      </w:r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mit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bidi="de-DE"/>
        </w:rPr>
        <w:t>Schwerpunkt</w:t>
      </w:r>
      <w:proofErr w:type="spellEnd"/>
      <w:r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bidi="de-DE"/>
        </w:rPr>
        <w:t>im</w:t>
      </w:r>
      <w:proofErr w:type="spellEnd"/>
      <w:r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>
        <w:rPr>
          <w:rFonts w:eastAsia="Times New Roman" w:cstheme="minorHAnsi"/>
          <w:sz w:val="22"/>
          <w:szCs w:val="22"/>
          <w:lang w:bidi="de-DE"/>
        </w:rPr>
        <w:t>Bereich</w:t>
      </w:r>
      <w:proofErr w:type="spellEnd"/>
      <w:r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gemeinnützige</w:t>
      </w:r>
      <w:r w:rsidR="00DE0084">
        <w:rPr>
          <w:rFonts w:eastAsia="Times New Roman" w:cstheme="minorHAnsi"/>
          <w:sz w:val="22"/>
          <w:szCs w:val="22"/>
          <w:lang w:bidi="de-DE"/>
        </w:rPr>
        <w:t>r</w:t>
      </w:r>
      <w:proofErr w:type="spellEnd"/>
      <w:r w:rsidR="003F06D5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Organisationen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sowohl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in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wirtschaftlicher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Hinsicht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als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auch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in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Bezug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auf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 die </w:t>
      </w:r>
      <w:proofErr w:type="spellStart"/>
      <w:r w:rsidRPr="0020563C">
        <w:rPr>
          <w:rFonts w:eastAsia="Times New Roman" w:cstheme="minorHAnsi"/>
          <w:sz w:val="22"/>
          <w:szCs w:val="22"/>
          <w:lang w:bidi="de-DE"/>
        </w:rPr>
        <w:t>Unternehmensführung</w:t>
      </w:r>
      <w:proofErr w:type="spellEnd"/>
      <w:r w:rsidRPr="0020563C">
        <w:rPr>
          <w:rFonts w:eastAsia="Times New Roman" w:cstheme="minorHAnsi"/>
          <w:sz w:val="22"/>
          <w:szCs w:val="22"/>
          <w:lang w:bidi="de-DE"/>
        </w:rPr>
        <w:t xml:space="preserve">. </w:t>
      </w:r>
    </w:p>
    <w:p w14:paraId="459F0936" w14:textId="77777777" w:rsidR="00D7242A" w:rsidRPr="001377B0" w:rsidRDefault="00D7242A" w:rsidP="00D7242A">
      <w:pPr>
        <w:autoSpaceDE w:val="0"/>
        <w:autoSpaceDN w:val="0"/>
        <w:adjustRightInd w:val="0"/>
        <w:ind w:left="-1418" w:right="-575"/>
        <w:jc w:val="both"/>
        <w:rPr>
          <w:rFonts w:eastAsia="Times New Roman" w:cstheme="minorHAnsi"/>
          <w:sz w:val="22"/>
          <w:szCs w:val="22"/>
          <w:lang w:eastAsia="it-IT"/>
        </w:rPr>
      </w:pPr>
    </w:p>
    <w:sectPr w:rsidR="00D7242A" w:rsidRPr="001377B0" w:rsidSect="00D7242A">
      <w:headerReference w:type="even" r:id="rId8"/>
      <w:headerReference w:type="default" r:id="rId9"/>
      <w:headerReference w:type="first" r:id="rId10"/>
      <w:pgSz w:w="11900" w:h="16840"/>
      <w:pgMar w:top="1418" w:right="1552" w:bottom="1134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0B64" w14:textId="77777777" w:rsidR="00B2433F" w:rsidRDefault="00B2433F" w:rsidP="00962D4D">
      <w:r>
        <w:separator/>
      </w:r>
    </w:p>
  </w:endnote>
  <w:endnote w:type="continuationSeparator" w:id="0">
    <w:p w14:paraId="7128DD7E" w14:textId="77777777" w:rsidR="00B2433F" w:rsidRDefault="00B2433F" w:rsidP="009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Gothic LT Ligh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BCD9" w14:textId="77777777" w:rsidR="00B2433F" w:rsidRDefault="00B2433F" w:rsidP="00962D4D">
      <w:r>
        <w:separator/>
      </w:r>
    </w:p>
  </w:footnote>
  <w:footnote w:type="continuationSeparator" w:id="0">
    <w:p w14:paraId="2EE771F4" w14:textId="77777777" w:rsidR="00B2433F" w:rsidRDefault="00B2433F" w:rsidP="009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F90D" w14:textId="77777777" w:rsidR="00204A9B" w:rsidRDefault="00DE0084">
    <w:pPr>
      <w:pStyle w:val="Kopfzeile"/>
    </w:pPr>
    <w:r>
      <w:rPr>
        <w:noProof/>
      </w:rPr>
      <w:pict w14:anchorId="392A64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2" o:spid="_x0000_s1027" type="#_x0000_t75" alt="" style="position:absolute;margin-left:0;margin-top:0;width:595.2pt;height:841.9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3ADA" w14:textId="77777777" w:rsidR="00962D4D" w:rsidRDefault="00962D4D" w:rsidP="00D7242A">
    <w:pPr>
      <w:pStyle w:val="Kopfzeile"/>
      <w:ind w:left="-993" w:firstLine="99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36011C" wp14:editId="6CD550C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4400" cy="1440000"/>
          <wp:effectExtent l="0" t="0" r="0" b="0"/>
          <wp:wrapTopAndBottom/>
          <wp:docPr id="8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E9A0" w14:textId="77777777" w:rsidR="00204A9B" w:rsidRDefault="00DE0084">
    <w:pPr>
      <w:pStyle w:val="Kopfzeile"/>
    </w:pPr>
    <w:r>
      <w:rPr>
        <w:noProof/>
      </w:rPr>
      <w:pict w14:anchorId="61A772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21391" o:spid="_x0000_s1025" type="#_x0000_t75" alt="" style="position:absolute;margin-left:0;margin-top:0;width:595.2pt;height:841.9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15EC"/>
    <w:multiLevelType w:val="hybridMultilevel"/>
    <w:tmpl w:val="C5BAFD22"/>
    <w:lvl w:ilvl="0" w:tplc="79FE84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82AAE"/>
    <w:multiLevelType w:val="multilevel"/>
    <w:tmpl w:val="264A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1D6F51"/>
    <w:multiLevelType w:val="hybridMultilevel"/>
    <w:tmpl w:val="B20CF55C"/>
    <w:lvl w:ilvl="0" w:tplc="D6A404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4D"/>
    <w:rsid w:val="000019D7"/>
    <w:rsid w:val="0000495A"/>
    <w:rsid w:val="00005CB2"/>
    <w:rsid w:val="00011F5E"/>
    <w:rsid w:val="00013B25"/>
    <w:rsid w:val="000324E0"/>
    <w:rsid w:val="000348F3"/>
    <w:rsid w:val="000351F4"/>
    <w:rsid w:val="00036C37"/>
    <w:rsid w:val="00045240"/>
    <w:rsid w:val="00047D18"/>
    <w:rsid w:val="000517E9"/>
    <w:rsid w:val="00056980"/>
    <w:rsid w:val="000575B2"/>
    <w:rsid w:val="00060FFE"/>
    <w:rsid w:val="000617A6"/>
    <w:rsid w:val="00062DE1"/>
    <w:rsid w:val="00065599"/>
    <w:rsid w:val="00074F51"/>
    <w:rsid w:val="0009380B"/>
    <w:rsid w:val="000A12B0"/>
    <w:rsid w:val="000A15B2"/>
    <w:rsid w:val="000A551C"/>
    <w:rsid w:val="000B3F76"/>
    <w:rsid w:val="000B5A15"/>
    <w:rsid w:val="000B5F86"/>
    <w:rsid w:val="000B7183"/>
    <w:rsid w:val="000C3C7D"/>
    <w:rsid w:val="000C5849"/>
    <w:rsid w:val="000D3C41"/>
    <w:rsid w:val="000D4070"/>
    <w:rsid w:val="000D57AB"/>
    <w:rsid w:val="000E3C9C"/>
    <w:rsid w:val="000F3940"/>
    <w:rsid w:val="000F46B5"/>
    <w:rsid w:val="00103BA7"/>
    <w:rsid w:val="00104A34"/>
    <w:rsid w:val="00115045"/>
    <w:rsid w:val="001260EC"/>
    <w:rsid w:val="00131557"/>
    <w:rsid w:val="001377B0"/>
    <w:rsid w:val="00137F8F"/>
    <w:rsid w:val="00150712"/>
    <w:rsid w:val="0015326F"/>
    <w:rsid w:val="00157ED8"/>
    <w:rsid w:val="00163386"/>
    <w:rsid w:val="00166FEA"/>
    <w:rsid w:val="00167464"/>
    <w:rsid w:val="00167869"/>
    <w:rsid w:val="001755B1"/>
    <w:rsid w:val="00183BE5"/>
    <w:rsid w:val="00185215"/>
    <w:rsid w:val="00185FBC"/>
    <w:rsid w:val="0018775D"/>
    <w:rsid w:val="00194398"/>
    <w:rsid w:val="001B0F60"/>
    <w:rsid w:val="001B6FCB"/>
    <w:rsid w:val="001C3F88"/>
    <w:rsid w:val="001D17AA"/>
    <w:rsid w:val="001D2B8B"/>
    <w:rsid w:val="001E466B"/>
    <w:rsid w:val="001F3815"/>
    <w:rsid w:val="001F7717"/>
    <w:rsid w:val="0020313C"/>
    <w:rsid w:val="00204A9B"/>
    <w:rsid w:val="0020563C"/>
    <w:rsid w:val="002144C0"/>
    <w:rsid w:val="0021780E"/>
    <w:rsid w:val="002207DD"/>
    <w:rsid w:val="002252F3"/>
    <w:rsid w:val="002321B5"/>
    <w:rsid w:val="0023374A"/>
    <w:rsid w:val="00234656"/>
    <w:rsid w:val="00237E60"/>
    <w:rsid w:val="00240768"/>
    <w:rsid w:val="002474B0"/>
    <w:rsid w:val="00247D4C"/>
    <w:rsid w:val="00250C97"/>
    <w:rsid w:val="00250F7D"/>
    <w:rsid w:val="00251438"/>
    <w:rsid w:val="00252010"/>
    <w:rsid w:val="002529E2"/>
    <w:rsid w:val="00272806"/>
    <w:rsid w:val="00292974"/>
    <w:rsid w:val="002B33A5"/>
    <w:rsid w:val="002B6038"/>
    <w:rsid w:val="002C127E"/>
    <w:rsid w:val="002C1CC6"/>
    <w:rsid w:val="002C73AE"/>
    <w:rsid w:val="002E429C"/>
    <w:rsid w:val="002F001E"/>
    <w:rsid w:val="002F2605"/>
    <w:rsid w:val="00301E91"/>
    <w:rsid w:val="00303B65"/>
    <w:rsid w:val="00311A55"/>
    <w:rsid w:val="00322EA5"/>
    <w:rsid w:val="00324EE3"/>
    <w:rsid w:val="00326DFE"/>
    <w:rsid w:val="003328D3"/>
    <w:rsid w:val="003336E8"/>
    <w:rsid w:val="00342953"/>
    <w:rsid w:val="00342CB2"/>
    <w:rsid w:val="003432C2"/>
    <w:rsid w:val="003675A0"/>
    <w:rsid w:val="003722FD"/>
    <w:rsid w:val="00374EB9"/>
    <w:rsid w:val="003819AF"/>
    <w:rsid w:val="003832E8"/>
    <w:rsid w:val="00391FEB"/>
    <w:rsid w:val="00396F70"/>
    <w:rsid w:val="003A1435"/>
    <w:rsid w:val="003A24E2"/>
    <w:rsid w:val="003B083C"/>
    <w:rsid w:val="003B151A"/>
    <w:rsid w:val="003B293B"/>
    <w:rsid w:val="003B4DB3"/>
    <w:rsid w:val="003B6943"/>
    <w:rsid w:val="003C3E6D"/>
    <w:rsid w:val="003E1C06"/>
    <w:rsid w:val="003E33E1"/>
    <w:rsid w:val="003F06D5"/>
    <w:rsid w:val="003F0979"/>
    <w:rsid w:val="003F1D46"/>
    <w:rsid w:val="003F2B69"/>
    <w:rsid w:val="003F4673"/>
    <w:rsid w:val="003F4FA6"/>
    <w:rsid w:val="003F6FB5"/>
    <w:rsid w:val="00416869"/>
    <w:rsid w:val="004226EC"/>
    <w:rsid w:val="00431153"/>
    <w:rsid w:val="00442842"/>
    <w:rsid w:val="00444BCC"/>
    <w:rsid w:val="00455D31"/>
    <w:rsid w:val="00463AA5"/>
    <w:rsid w:val="00466F71"/>
    <w:rsid w:val="00470D93"/>
    <w:rsid w:val="00472161"/>
    <w:rsid w:val="004836A5"/>
    <w:rsid w:val="0048398C"/>
    <w:rsid w:val="0048429B"/>
    <w:rsid w:val="0048626A"/>
    <w:rsid w:val="00493543"/>
    <w:rsid w:val="00495509"/>
    <w:rsid w:val="004A3999"/>
    <w:rsid w:val="004A4F79"/>
    <w:rsid w:val="004A56FC"/>
    <w:rsid w:val="004B3CAC"/>
    <w:rsid w:val="004C4A92"/>
    <w:rsid w:val="004D5174"/>
    <w:rsid w:val="004E1185"/>
    <w:rsid w:val="004E2741"/>
    <w:rsid w:val="004E748D"/>
    <w:rsid w:val="004F1033"/>
    <w:rsid w:val="004F383C"/>
    <w:rsid w:val="0051349F"/>
    <w:rsid w:val="005155BA"/>
    <w:rsid w:val="00526DE9"/>
    <w:rsid w:val="00531C48"/>
    <w:rsid w:val="00532FB6"/>
    <w:rsid w:val="005351A3"/>
    <w:rsid w:val="0053690D"/>
    <w:rsid w:val="00536E70"/>
    <w:rsid w:val="00542342"/>
    <w:rsid w:val="00543CDA"/>
    <w:rsid w:val="00544719"/>
    <w:rsid w:val="00545D98"/>
    <w:rsid w:val="00547F27"/>
    <w:rsid w:val="00552C55"/>
    <w:rsid w:val="00553450"/>
    <w:rsid w:val="00555CB0"/>
    <w:rsid w:val="00562C42"/>
    <w:rsid w:val="00562F6D"/>
    <w:rsid w:val="00565741"/>
    <w:rsid w:val="0057597C"/>
    <w:rsid w:val="0058132C"/>
    <w:rsid w:val="005819AA"/>
    <w:rsid w:val="005820EE"/>
    <w:rsid w:val="00583774"/>
    <w:rsid w:val="00584A21"/>
    <w:rsid w:val="005A6F4E"/>
    <w:rsid w:val="005B1058"/>
    <w:rsid w:val="005C25C2"/>
    <w:rsid w:val="005D11A7"/>
    <w:rsid w:val="005E4994"/>
    <w:rsid w:val="005E7175"/>
    <w:rsid w:val="005F60E2"/>
    <w:rsid w:val="0060082A"/>
    <w:rsid w:val="00603371"/>
    <w:rsid w:val="00603560"/>
    <w:rsid w:val="00610B8D"/>
    <w:rsid w:val="00611357"/>
    <w:rsid w:val="00611A74"/>
    <w:rsid w:val="00613691"/>
    <w:rsid w:val="00620189"/>
    <w:rsid w:val="00620FBB"/>
    <w:rsid w:val="0064183C"/>
    <w:rsid w:val="00643393"/>
    <w:rsid w:val="006470B2"/>
    <w:rsid w:val="00654953"/>
    <w:rsid w:val="006563EB"/>
    <w:rsid w:val="00663C20"/>
    <w:rsid w:val="0066580E"/>
    <w:rsid w:val="00665992"/>
    <w:rsid w:val="0067276C"/>
    <w:rsid w:val="00674802"/>
    <w:rsid w:val="00681D5A"/>
    <w:rsid w:val="00682DD0"/>
    <w:rsid w:val="00684214"/>
    <w:rsid w:val="00685432"/>
    <w:rsid w:val="00687460"/>
    <w:rsid w:val="00693E86"/>
    <w:rsid w:val="00694C20"/>
    <w:rsid w:val="00695A52"/>
    <w:rsid w:val="006A5863"/>
    <w:rsid w:val="006A5E4B"/>
    <w:rsid w:val="006A7BE6"/>
    <w:rsid w:val="006B044F"/>
    <w:rsid w:val="006B36AB"/>
    <w:rsid w:val="006B4842"/>
    <w:rsid w:val="006B6ECF"/>
    <w:rsid w:val="006C4DEE"/>
    <w:rsid w:val="006C7F7B"/>
    <w:rsid w:val="006D6273"/>
    <w:rsid w:val="006E6668"/>
    <w:rsid w:val="006F37AD"/>
    <w:rsid w:val="006F41FD"/>
    <w:rsid w:val="006F4277"/>
    <w:rsid w:val="006F6DB4"/>
    <w:rsid w:val="007011EF"/>
    <w:rsid w:val="007107F3"/>
    <w:rsid w:val="00711E7F"/>
    <w:rsid w:val="00714864"/>
    <w:rsid w:val="007167D4"/>
    <w:rsid w:val="00716E86"/>
    <w:rsid w:val="00723425"/>
    <w:rsid w:val="007339CA"/>
    <w:rsid w:val="00735531"/>
    <w:rsid w:val="00737044"/>
    <w:rsid w:val="007427C2"/>
    <w:rsid w:val="00742F7A"/>
    <w:rsid w:val="0075714F"/>
    <w:rsid w:val="0076082B"/>
    <w:rsid w:val="007640BD"/>
    <w:rsid w:val="00765DA0"/>
    <w:rsid w:val="00777415"/>
    <w:rsid w:val="00781B82"/>
    <w:rsid w:val="0078592C"/>
    <w:rsid w:val="00790275"/>
    <w:rsid w:val="007947CB"/>
    <w:rsid w:val="0079568C"/>
    <w:rsid w:val="0079784B"/>
    <w:rsid w:val="007A047B"/>
    <w:rsid w:val="007A275F"/>
    <w:rsid w:val="007A32F8"/>
    <w:rsid w:val="007B0C64"/>
    <w:rsid w:val="007B2BFC"/>
    <w:rsid w:val="007B7194"/>
    <w:rsid w:val="007C1011"/>
    <w:rsid w:val="007C3DF5"/>
    <w:rsid w:val="007D2238"/>
    <w:rsid w:val="007E1909"/>
    <w:rsid w:val="007F5077"/>
    <w:rsid w:val="007F61E3"/>
    <w:rsid w:val="007F625E"/>
    <w:rsid w:val="008066D5"/>
    <w:rsid w:val="00806C15"/>
    <w:rsid w:val="00807E07"/>
    <w:rsid w:val="00810076"/>
    <w:rsid w:val="008154D5"/>
    <w:rsid w:val="00817CE0"/>
    <w:rsid w:val="00822A6A"/>
    <w:rsid w:val="0082341C"/>
    <w:rsid w:val="008260B3"/>
    <w:rsid w:val="00827C25"/>
    <w:rsid w:val="0083238F"/>
    <w:rsid w:val="0083506C"/>
    <w:rsid w:val="00840CA1"/>
    <w:rsid w:val="00851E64"/>
    <w:rsid w:val="00852610"/>
    <w:rsid w:val="00863844"/>
    <w:rsid w:val="0086533E"/>
    <w:rsid w:val="00880D81"/>
    <w:rsid w:val="00881B33"/>
    <w:rsid w:val="00884A7D"/>
    <w:rsid w:val="00884B54"/>
    <w:rsid w:val="00886519"/>
    <w:rsid w:val="00894B88"/>
    <w:rsid w:val="008A3957"/>
    <w:rsid w:val="008A50D5"/>
    <w:rsid w:val="008A6106"/>
    <w:rsid w:val="008B68B0"/>
    <w:rsid w:val="008C4A5B"/>
    <w:rsid w:val="008C55A5"/>
    <w:rsid w:val="008D44E2"/>
    <w:rsid w:val="008D5141"/>
    <w:rsid w:val="008D5694"/>
    <w:rsid w:val="008E1A01"/>
    <w:rsid w:val="008F4F48"/>
    <w:rsid w:val="00900044"/>
    <w:rsid w:val="00902C06"/>
    <w:rsid w:val="009078CF"/>
    <w:rsid w:val="0091510C"/>
    <w:rsid w:val="0091527A"/>
    <w:rsid w:val="00920D53"/>
    <w:rsid w:val="00924A12"/>
    <w:rsid w:val="00926442"/>
    <w:rsid w:val="00926C3D"/>
    <w:rsid w:val="009317FB"/>
    <w:rsid w:val="0093528F"/>
    <w:rsid w:val="009427AD"/>
    <w:rsid w:val="00943834"/>
    <w:rsid w:val="00945581"/>
    <w:rsid w:val="0094602A"/>
    <w:rsid w:val="00946D0B"/>
    <w:rsid w:val="009514F5"/>
    <w:rsid w:val="00956628"/>
    <w:rsid w:val="00956C59"/>
    <w:rsid w:val="00962D4D"/>
    <w:rsid w:val="00963DBC"/>
    <w:rsid w:val="009863A7"/>
    <w:rsid w:val="00987BB1"/>
    <w:rsid w:val="0099799A"/>
    <w:rsid w:val="009979A1"/>
    <w:rsid w:val="00997F42"/>
    <w:rsid w:val="009A1F1B"/>
    <w:rsid w:val="009A728F"/>
    <w:rsid w:val="009B32F9"/>
    <w:rsid w:val="009B6CEC"/>
    <w:rsid w:val="009C37E3"/>
    <w:rsid w:val="009C3A3E"/>
    <w:rsid w:val="009C3ED1"/>
    <w:rsid w:val="009C6914"/>
    <w:rsid w:val="009D1F16"/>
    <w:rsid w:val="009D236C"/>
    <w:rsid w:val="009E5E12"/>
    <w:rsid w:val="009F7743"/>
    <w:rsid w:val="009F7AF3"/>
    <w:rsid w:val="00A005B6"/>
    <w:rsid w:val="00A03E95"/>
    <w:rsid w:val="00A24E7D"/>
    <w:rsid w:val="00A364B8"/>
    <w:rsid w:val="00A366C6"/>
    <w:rsid w:val="00A42F53"/>
    <w:rsid w:val="00A50DA8"/>
    <w:rsid w:val="00A60AB6"/>
    <w:rsid w:val="00A61CE5"/>
    <w:rsid w:val="00A648C7"/>
    <w:rsid w:val="00A65C08"/>
    <w:rsid w:val="00A70D80"/>
    <w:rsid w:val="00A94D21"/>
    <w:rsid w:val="00A977F9"/>
    <w:rsid w:val="00AA1DEC"/>
    <w:rsid w:val="00AA7959"/>
    <w:rsid w:val="00AB1E76"/>
    <w:rsid w:val="00AB235E"/>
    <w:rsid w:val="00AC3543"/>
    <w:rsid w:val="00AD7029"/>
    <w:rsid w:val="00AE2584"/>
    <w:rsid w:val="00AE452D"/>
    <w:rsid w:val="00AE49D0"/>
    <w:rsid w:val="00AE4C12"/>
    <w:rsid w:val="00AF249C"/>
    <w:rsid w:val="00AF7E8B"/>
    <w:rsid w:val="00AF7F22"/>
    <w:rsid w:val="00B0106E"/>
    <w:rsid w:val="00B1087D"/>
    <w:rsid w:val="00B167E0"/>
    <w:rsid w:val="00B2433F"/>
    <w:rsid w:val="00B44734"/>
    <w:rsid w:val="00B4476A"/>
    <w:rsid w:val="00B47040"/>
    <w:rsid w:val="00B4775D"/>
    <w:rsid w:val="00B61C8D"/>
    <w:rsid w:val="00B622C0"/>
    <w:rsid w:val="00B63FE0"/>
    <w:rsid w:val="00B65E89"/>
    <w:rsid w:val="00B66D09"/>
    <w:rsid w:val="00B7541D"/>
    <w:rsid w:val="00B8294E"/>
    <w:rsid w:val="00B84125"/>
    <w:rsid w:val="00B9133D"/>
    <w:rsid w:val="00B93014"/>
    <w:rsid w:val="00B96337"/>
    <w:rsid w:val="00B9735D"/>
    <w:rsid w:val="00B97D18"/>
    <w:rsid w:val="00BA0EAA"/>
    <w:rsid w:val="00BA3C18"/>
    <w:rsid w:val="00BA6B3B"/>
    <w:rsid w:val="00BC02F4"/>
    <w:rsid w:val="00BC0B70"/>
    <w:rsid w:val="00BC1BAB"/>
    <w:rsid w:val="00BC277D"/>
    <w:rsid w:val="00BD17C0"/>
    <w:rsid w:val="00BD46D1"/>
    <w:rsid w:val="00BD5DD1"/>
    <w:rsid w:val="00BE39BE"/>
    <w:rsid w:val="00BF5366"/>
    <w:rsid w:val="00C06BD3"/>
    <w:rsid w:val="00C076E5"/>
    <w:rsid w:val="00C15533"/>
    <w:rsid w:val="00C21E96"/>
    <w:rsid w:val="00C22DEA"/>
    <w:rsid w:val="00C24731"/>
    <w:rsid w:val="00C247B3"/>
    <w:rsid w:val="00C337AE"/>
    <w:rsid w:val="00C34085"/>
    <w:rsid w:val="00C37264"/>
    <w:rsid w:val="00C51169"/>
    <w:rsid w:val="00C5120C"/>
    <w:rsid w:val="00C533A1"/>
    <w:rsid w:val="00C53B69"/>
    <w:rsid w:val="00C55887"/>
    <w:rsid w:val="00C60EC5"/>
    <w:rsid w:val="00C83CAE"/>
    <w:rsid w:val="00C83EC0"/>
    <w:rsid w:val="00C9096C"/>
    <w:rsid w:val="00C91F69"/>
    <w:rsid w:val="00C9782B"/>
    <w:rsid w:val="00CA6594"/>
    <w:rsid w:val="00CB0FB3"/>
    <w:rsid w:val="00CC5755"/>
    <w:rsid w:val="00CC6855"/>
    <w:rsid w:val="00CD0D2D"/>
    <w:rsid w:val="00CE5CFE"/>
    <w:rsid w:val="00CF6595"/>
    <w:rsid w:val="00D02E75"/>
    <w:rsid w:val="00D12A02"/>
    <w:rsid w:val="00D131D7"/>
    <w:rsid w:val="00D27264"/>
    <w:rsid w:val="00D27AA9"/>
    <w:rsid w:val="00D32E38"/>
    <w:rsid w:val="00D3396D"/>
    <w:rsid w:val="00D34D2B"/>
    <w:rsid w:val="00D37454"/>
    <w:rsid w:val="00D37E3D"/>
    <w:rsid w:val="00D40761"/>
    <w:rsid w:val="00D43ED2"/>
    <w:rsid w:val="00D45F0C"/>
    <w:rsid w:val="00D46A49"/>
    <w:rsid w:val="00D46C6B"/>
    <w:rsid w:val="00D4729A"/>
    <w:rsid w:val="00D47F1E"/>
    <w:rsid w:val="00D56D03"/>
    <w:rsid w:val="00D60397"/>
    <w:rsid w:val="00D64FCA"/>
    <w:rsid w:val="00D6742A"/>
    <w:rsid w:val="00D7242A"/>
    <w:rsid w:val="00D77439"/>
    <w:rsid w:val="00D776A3"/>
    <w:rsid w:val="00D84E33"/>
    <w:rsid w:val="00D940C3"/>
    <w:rsid w:val="00D954D1"/>
    <w:rsid w:val="00DA62F4"/>
    <w:rsid w:val="00DC3358"/>
    <w:rsid w:val="00DC37E3"/>
    <w:rsid w:val="00DC440E"/>
    <w:rsid w:val="00DD106E"/>
    <w:rsid w:val="00DD5CAF"/>
    <w:rsid w:val="00DE0084"/>
    <w:rsid w:val="00DE2552"/>
    <w:rsid w:val="00DE3F4A"/>
    <w:rsid w:val="00DE54BF"/>
    <w:rsid w:val="00DF3441"/>
    <w:rsid w:val="00DF3C42"/>
    <w:rsid w:val="00DF67B9"/>
    <w:rsid w:val="00E00C72"/>
    <w:rsid w:val="00E06614"/>
    <w:rsid w:val="00E074C7"/>
    <w:rsid w:val="00E138F9"/>
    <w:rsid w:val="00E13FB7"/>
    <w:rsid w:val="00E14EC4"/>
    <w:rsid w:val="00E157D4"/>
    <w:rsid w:val="00E20F9D"/>
    <w:rsid w:val="00E2278B"/>
    <w:rsid w:val="00E228F7"/>
    <w:rsid w:val="00E316F8"/>
    <w:rsid w:val="00E35419"/>
    <w:rsid w:val="00E412E7"/>
    <w:rsid w:val="00E41B38"/>
    <w:rsid w:val="00E426D3"/>
    <w:rsid w:val="00E47DCE"/>
    <w:rsid w:val="00E54143"/>
    <w:rsid w:val="00E60C77"/>
    <w:rsid w:val="00E63FCF"/>
    <w:rsid w:val="00E6557D"/>
    <w:rsid w:val="00E65879"/>
    <w:rsid w:val="00E6658C"/>
    <w:rsid w:val="00E666C3"/>
    <w:rsid w:val="00E67744"/>
    <w:rsid w:val="00E80064"/>
    <w:rsid w:val="00E85A9A"/>
    <w:rsid w:val="00E86120"/>
    <w:rsid w:val="00E921FD"/>
    <w:rsid w:val="00E9704D"/>
    <w:rsid w:val="00E97FC4"/>
    <w:rsid w:val="00EA2EF1"/>
    <w:rsid w:val="00EA4107"/>
    <w:rsid w:val="00EA589C"/>
    <w:rsid w:val="00EC2D90"/>
    <w:rsid w:val="00EC6B36"/>
    <w:rsid w:val="00EE0305"/>
    <w:rsid w:val="00EE09EE"/>
    <w:rsid w:val="00EE4C75"/>
    <w:rsid w:val="00EF0F4A"/>
    <w:rsid w:val="00EF7863"/>
    <w:rsid w:val="00F04EB2"/>
    <w:rsid w:val="00F06BF5"/>
    <w:rsid w:val="00F07A5B"/>
    <w:rsid w:val="00F1194F"/>
    <w:rsid w:val="00F146BA"/>
    <w:rsid w:val="00F16599"/>
    <w:rsid w:val="00F20C01"/>
    <w:rsid w:val="00F2259D"/>
    <w:rsid w:val="00F23050"/>
    <w:rsid w:val="00F236CE"/>
    <w:rsid w:val="00F4024A"/>
    <w:rsid w:val="00F41556"/>
    <w:rsid w:val="00F61E0B"/>
    <w:rsid w:val="00F63C05"/>
    <w:rsid w:val="00F74850"/>
    <w:rsid w:val="00F83123"/>
    <w:rsid w:val="00F86367"/>
    <w:rsid w:val="00F866F2"/>
    <w:rsid w:val="00F91E05"/>
    <w:rsid w:val="00F94855"/>
    <w:rsid w:val="00FA458C"/>
    <w:rsid w:val="00FB48FC"/>
    <w:rsid w:val="00FC5FA0"/>
    <w:rsid w:val="00FD4336"/>
    <w:rsid w:val="00F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7F66"/>
  <w15:chartTrackingRefBased/>
  <w15:docId w15:val="{E9831A8C-E366-604C-BAEB-26CB2A8C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2D4D"/>
  </w:style>
  <w:style w:type="paragraph" w:styleId="Fuzeile">
    <w:name w:val="footer"/>
    <w:basedOn w:val="Standard"/>
    <w:link w:val="FuzeileZchn"/>
    <w:uiPriority w:val="99"/>
    <w:unhideWhenUsed/>
    <w:rsid w:val="00962D4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2D4D"/>
  </w:style>
  <w:style w:type="paragraph" w:customStyle="1" w:styleId="Paragrafobase">
    <w:name w:val="[Paragrafo base]"/>
    <w:basedOn w:val="Standard"/>
    <w:uiPriority w:val="99"/>
    <w:rsid w:val="00204A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einLeerraum">
    <w:name w:val="No Spacing"/>
    <w:uiPriority w:val="1"/>
    <w:qFormat/>
    <w:rsid w:val="00495509"/>
    <w:rPr>
      <w:rFonts w:ascii="Times New Roman" w:eastAsia="Arial Unicode MS" w:hAnsi="Times New Roman" w:cs="Times New Roman"/>
      <w:lang w:val="en-US"/>
    </w:rPr>
  </w:style>
  <w:style w:type="character" w:styleId="Hervorhebung">
    <w:name w:val="Emphasis"/>
    <w:basedOn w:val="Absatz-Standardschriftart"/>
    <w:uiPriority w:val="20"/>
    <w:qFormat/>
    <w:rsid w:val="00A24E7D"/>
    <w:rPr>
      <w:i/>
      <w:iCs/>
    </w:rPr>
  </w:style>
  <w:style w:type="paragraph" w:customStyle="1" w:styleId="Corpo">
    <w:name w:val="Corpo"/>
    <w:rsid w:val="00A42F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rtejustify">
    <w:name w:val="rtejustify"/>
    <w:basedOn w:val="Standard"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Fett">
    <w:name w:val="Strong"/>
    <w:basedOn w:val="Absatz-Standardschriftart"/>
    <w:uiPriority w:val="22"/>
    <w:qFormat/>
    <w:rsid w:val="00E60C77"/>
    <w:rPr>
      <w:b/>
      <w:bCs/>
    </w:rPr>
  </w:style>
  <w:style w:type="paragraph" w:styleId="StandardWeb">
    <w:name w:val="Normal (Web)"/>
    <w:basedOn w:val="Standard"/>
    <w:uiPriority w:val="99"/>
    <w:unhideWhenUsed/>
    <w:rsid w:val="00E60C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10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F10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F103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10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103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0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03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D17AA"/>
    <w:rPr>
      <w:color w:val="808080"/>
    </w:rPr>
  </w:style>
  <w:style w:type="paragraph" w:customStyle="1" w:styleId="Default">
    <w:name w:val="Default"/>
    <w:rsid w:val="0064183C"/>
    <w:pPr>
      <w:autoSpaceDE w:val="0"/>
      <w:autoSpaceDN w:val="0"/>
      <w:adjustRightInd w:val="0"/>
    </w:pPr>
    <w:rPr>
      <w:rFonts w:ascii="TradeGothic LT Light" w:hAnsi="TradeGothic LT Light" w:cs="TradeGothic LT Light"/>
      <w:color w:val="000000"/>
    </w:rPr>
  </w:style>
  <w:style w:type="character" w:customStyle="1" w:styleId="st1">
    <w:name w:val="st1"/>
    <w:basedOn w:val="Absatz-Standardschriftart"/>
    <w:qFormat/>
    <w:rsid w:val="009D1F16"/>
  </w:style>
  <w:style w:type="character" w:styleId="Hyperlink">
    <w:name w:val="Hyperlink"/>
    <w:basedOn w:val="Absatz-Standardschriftart"/>
    <w:uiPriority w:val="99"/>
    <w:unhideWhenUsed/>
    <w:rsid w:val="00E666C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66C3"/>
    <w:rPr>
      <w:color w:val="605E5C"/>
      <w:shd w:val="clear" w:color="auto" w:fill="E1DFDD"/>
    </w:rPr>
  </w:style>
  <w:style w:type="paragraph" w:customStyle="1" w:styleId="msonormalmrcssattr">
    <w:name w:val="msonormalmrcssattr"/>
    <w:basedOn w:val="Standard"/>
    <w:rsid w:val="0079784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paragraph">
    <w:name w:val="paragraph"/>
    <w:basedOn w:val="Standard"/>
    <w:rsid w:val="004E118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it-CH" w:eastAsia="de-DE"/>
    </w:rPr>
  </w:style>
  <w:style w:type="character" w:customStyle="1" w:styleId="normaltextrun">
    <w:name w:val="normaltextrun"/>
    <w:basedOn w:val="Absatz-Standardschriftart"/>
    <w:rsid w:val="004E1185"/>
  </w:style>
  <w:style w:type="character" w:customStyle="1" w:styleId="eop">
    <w:name w:val="eop"/>
    <w:basedOn w:val="Absatz-Standardschriftart"/>
    <w:rsid w:val="004E1185"/>
  </w:style>
  <w:style w:type="paragraph" w:customStyle="1" w:styleId="Standard1">
    <w:name w:val="Standard1"/>
    <w:rsid w:val="00C83CAE"/>
    <w:pPr>
      <w:suppressAutoHyphens/>
      <w:autoSpaceDN w:val="0"/>
      <w:textAlignment w:val="baseline"/>
    </w:pPr>
    <w:rPr>
      <w:rFonts w:ascii="Liberation Serif" w:eastAsia="Arial Unicode MS" w:hAnsi="Liberation Serif" w:cs="Arial Unicode M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E5B8F9-773B-4DED-86F6-186C49D8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3447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Maria Prast</cp:lastModifiedBy>
  <cp:revision>3</cp:revision>
  <cp:lastPrinted>2019-10-15T10:25:00Z</cp:lastPrinted>
  <dcterms:created xsi:type="dcterms:W3CDTF">2021-12-22T11:23:00Z</dcterms:created>
  <dcterms:modified xsi:type="dcterms:W3CDTF">2021-12-22T14:21:00Z</dcterms:modified>
</cp:coreProperties>
</file>