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D4D07" w14:textId="14C7DD62" w:rsidR="00B837F2" w:rsidRPr="00A57435" w:rsidRDefault="00C91614" w:rsidP="00B837F2">
      <w:pPr>
        <w:autoSpaceDE w:val="0"/>
        <w:autoSpaceDN w:val="0"/>
        <w:adjustRightInd w:val="0"/>
        <w:ind w:left="-1134"/>
        <w:rPr>
          <w:rFonts w:cstheme="minorHAnsi"/>
          <w:b/>
          <w:bCs/>
          <w:sz w:val="22"/>
          <w:szCs w:val="22"/>
          <w:lang w:val="de-AT"/>
        </w:rPr>
      </w:pPr>
      <w:r w:rsidRPr="00A57435">
        <w:rPr>
          <w:rFonts w:cstheme="minorHAnsi"/>
          <w:b/>
          <w:bCs/>
          <w:sz w:val="22"/>
          <w:szCs w:val="22"/>
          <w:lang w:val="de-AT"/>
        </w:rPr>
        <w:t xml:space="preserve">Freitag </w:t>
      </w:r>
      <w:r w:rsidR="00B837F2" w:rsidRPr="00A57435">
        <w:rPr>
          <w:rFonts w:cstheme="minorHAnsi"/>
          <w:b/>
          <w:bCs/>
          <w:sz w:val="22"/>
          <w:szCs w:val="22"/>
          <w:lang w:val="de-AT"/>
        </w:rPr>
        <w:t xml:space="preserve">04.03.2022 _ 20.00 </w:t>
      </w:r>
      <w:r w:rsidRPr="00A57435">
        <w:rPr>
          <w:rFonts w:cstheme="minorHAnsi"/>
          <w:b/>
          <w:bCs/>
          <w:sz w:val="22"/>
          <w:szCs w:val="22"/>
          <w:lang w:val="de-AT"/>
        </w:rPr>
        <w:t xml:space="preserve">Uhr, Stadttheater Bozen </w:t>
      </w:r>
      <w:r w:rsidR="00B837F2" w:rsidRPr="00A57435">
        <w:rPr>
          <w:rFonts w:cstheme="minorHAnsi"/>
          <w:b/>
          <w:bCs/>
          <w:sz w:val="22"/>
          <w:szCs w:val="22"/>
          <w:lang w:val="de-AT"/>
        </w:rPr>
        <w:t>(Studio)</w:t>
      </w:r>
    </w:p>
    <w:p w14:paraId="0F42696F" w14:textId="0D87886F" w:rsidR="00B837F2" w:rsidRPr="00A57435" w:rsidRDefault="00C91614" w:rsidP="00B837F2">
      <w:pPr>
        <w:autoSpaceDE w:val="0"/>
        <w:autoSpaceDN w:val="0"/>
        <w:adjustRightInd w:val="0"/>
        <w:ind w:left="-1134"/>
        <w:rPr>
          <w:rFonts w:cstheme="minorHAnsi"/>
          <w:b/>
          <w:bCs/>
          <w:sz w:val="22"/>
          <w:szCs w:val="22"/>
        </w:rPr>
      </w:pPr>
      <w:r w:rsidRPr="00A57435">
        <w:rPr>
          <w:rFonts w:cstheme="minorHAnsi"/>
          <w:b/>
          <w:bCs/>
          <w:sz w:val="22"/>
          <w:szCs w:val="22"/>
        </w:rPr>
        <w:t>Sonntag</w:t>
      </w:r>
      <w:r w:rsidR="00B837F2" w:rsidRPr="00A57435">
        <w:rPr>
          <w:rFonts w:cstheme="minorHAnsi"/>
          <w:b/>
          <w:bCs/>
          <w:sz w:val="22"/>
          <w:szCs w:val="22"/>
        </w:rPr>
        <w:t xml:space="preserve"> 06.03.2022 _ 20.00</w:t>
      </w:r>
      <w:r w:rsidRPr="00A57435">
        <w:rPr>
          <w:rFonts w:cstheme="minorHAnsi"/>
          <w:b/>
          <w:bCs/>
          <w:sz w:val="22"/>
          <w:szCs w:val="22"/>
        </w:rPr>
        <w:t xml:space="preserve"> Uhr</w:t>
      </w:r>
      <w:r w:rsidR="00B837F2" w:rsidRPr="00A57435">
        <w:rPr>
          <w:rFonts w:cstheme="minorHAnsi"/>
          <w:b/>
          <w:bCs/>
          <w:sz w:val="22"/>
          <w:szCs w:val="22"/>
        </w:rPr>
        <w:t>, Teatro SanbàPolis, Tr</w:t>
      </w:r>
      <w:r w:rsidRPr="00A57435">
        <w:rPr>
          <w:rFonts w:cstheme="minorHAnsi"/>
          <w:b/>
          <w:bCs/>
          <w:sz w:val="22"/>
          <w:szCs w:val="22"/>
        </w:rPr>
        <w:t>ient</w:t>
      </w:r>
    </w:p>
    <w:p w14:paraId="01D37F13" w14:textId="77777777" w:rsidR="00B837F2" w:rsidRPr="00996369" w:rsidRDefault="00B837F2" w:rsidP="00B837F2">
      <w:pPr>
        <w:ind w:left="-1134"/>
        <w:rPr>
          <w:rFonts w:cstheme="minorHAnsi"/>
          <w:sz w:val="22"/>
          <w:szCs w:val="22"/>
        </w:rPr>
      </w:pPr>
    </w:p>
    <w:p w14:paraId="29BEB4C6" w14:textId="72F43D5E" w:rsidR="00B837F2" w:rsidRPr="00996369" w:rsidRDefault="00B837F2" w:rsidP="00B837F2">
      <w:pPr>
        <w:ind w:left="-1134"/>
        <w:rPr>
          <w:rFonts w:cstheme="minorHAnsi"/>
          <w:sz w:val="22"/>
          <w:szCs w:val="22"/>
        </w:rPr>
      </w:pPr>
      <w:r w:rsidRPr="00996369">
        <w:rPr>
          <w:rFonts w:cstheme="minorHAnsi"/>
          <w:sz w:val="22"/>
          <w:szCs w:val="22"/>
        </w:rPr>
        <w:t>Associazione Culturale Anomal</w:t>
      </w:r>
      <w:r w:rsidR="00A57435">
        <w:rPr>
          <w:rFonts w:cstheme="minorHAnsi"/>
          <w:sz w:val="22"/>
          <w:szCs w:val="22"/>
        </w:rPr>
        <w:t>ì</w:t>
      </w:r>
      <w:r w:rsidRPr="00996369">
        <w:rPr>
          <w:rFonts w:cstheme="minorHAnsi"/>
          <w:sz w:val="22"/>
          <w:szCs w:val="22"/>
        </w:rPr>
        <w:t>a</w:t>
      </w:r>
      <w:r w:rsidR="00A57435">
        <w:rPr>
          <w:rFonts w:cstheme="minorHAnsi"/>
          <w:sz w:val="22"/>
          <w:szCs w:val="22"/>
        </w:rPr>
        <w:t xml:space="preserve"> ETS</w:t>
      </w:r>
    </w:p>
    <w:p w14:paraId="1429E49B" w14:textId="77777777" w:rsidR="00B837F2" w:rsidRPr="00A57435" w:rsidRDefault="00B837F2" w:rsidP="00B837F2">
      <w:pPr>
        <w:autoSpaceDE w:val="0"/>
        <w:autoSpaceDN w:val="0"/>
        <w:adjustRightInd w:val="0"/>
        <w:ind w:left="-1134"/>
        <w:rPr>
          <w:rFonts w:cstheme="minorHAnsi"/>
          <w:b/>
          <w:caps/>
          <w:sz w:val="36"/>
          <w:szCs w:val="36"/>
          <w:lang w:val="de-AT"/>
        </w:rPr>
      </w:pPr>
      <w:r w:rsidRPr="00A57435">
        <w:rPr>
          <w:rFonts w:cstheme="minorHAnsi"/>
          <w:b/>
          <w:caps/>
          <w:sz w:val="36"/>
          <w:szCs w:val="36"/>
          <w:lang w:val="de-AT"/>
        </w:rPr>
        <w:t>Silenzio / Silence</w:t>
      </w:r>
    </w:p>
    <w:p w14:paraId="2633BC2B" w14:textId="38EE10B7" w:rsidR="00B837F2" w:rsidRPr="00A57435" w:rsidRDefault="00C91614" w:rsidP="00B837F2">
      <w:pPr>
        <w:autoSpaceDE w:val="0"/>
        <w:autoSpaceDN w:val="0"/>
        <w:adjustRightInd w:val="0"/>
        <w:ind w:left="-1134"/>
        <w:rPr>
          <w:rFonts w:cstheme="minorHAnsi"/>
          <w:b/>
          <w:bCs/>
          <w:sz w:val="22"/>
          <w:szCs w:val="22"/>
          <w:lang w:val="de-AT"/>
        </w:rPr>
      </w:pPr>
      <w:r w:rsidRPr="00A57435">
        <w:rPr>
          <w:rFonts w:cstheme="minorHAnsi"/>
          <w:b/>
          <w:bCs/>
          <w:sz w:val="22"/>
          <w:szCs w:val="22"/>
          <w:lang w:val="de-AT"/>
        </w:rPr>
        <w:t>Uraufführung</w:t>
      </w:r>
    </w:p>
    <w:p w14:paraId="05568677" w14:textId="408768B4" w:rsidR="00B837F2" w:rsidRPr="00996369" w:rsidRDefault="00C91614" w:rsidP="00B837F2">
      <w:pPr>
        <w:autoSpaceDE w:val="0"/>
        <w:autoSpaceDN w:val="0"/>
        <w:adjustRightInd w:val="0"/>
        <w:ind w:left="-1134"/>
        <w:rPr>
          <w:rFonts w:cstheme="minorHAnsi"/>
          <w:sz w:val="22"/>
          <w:szCs w:val="22"/>
        </w:rPr>
      </w:pPr>
      <w:r w:rsidRPr="00CD25D3">
        <w:rPr>
          <w:rFonts w:cstheme="minorHAnsi"/>
          <w:sz w:val="22"/>
          <w:szCs w:val="22"/>
          <w:lang w:val="de-AT"/>
        </w:rPr>
        <w:t>Siegerprojekt des Musiktheaterwettbewerbs</w:t>
      </w:r>
      <w:r w:rsidR="00B837F2" w:rsidRPr="00CD25D3">
        <w:rPr>
          <w:rFonts w:cstheme="minorHAnsi"/>
          <w:sz w:val="22"/>
          <w:szCs w:val="22"/>
          <w:lang w:val="de-AT"/>
        </w:rPr>
        <w:t xml:space="preserve"> “Fringe Vol. </w:t>
      </w:r>
      <w:r w:rsidR="00B837F2" w:rsidRPr="00996369">
        <w:rPr>
          <w:rFonts w:cstheme="minorHAnsi"/>
          <w:sz w:val="22"/>
          <w:szCs w:val="22"/>
        </w:rPr>
        <w:t xml:space="preserve">III“ </w:t>
      </w:r>
    </w:p>
    <w:p w14:paraId="0BDED1D0" w14:textId="77777777" w:rsidR="00B837F2" w:rsidRPr="00996369" w:rsidRDefault="00B837F2" w:rsidP="00B837F2">
      <w:pPr>
        <w:autoSpaceDE w:val="0"/>
        <w:autoSpaceDN w:val="0"/>
        <w:adjustRightInd w:val="0"/>
        <w:ind w:left="-1134"/>
        <w:rPr>
          <w:rFonts w:cstheme="minorHAnsi"/>
          <w:sz w:val="22"/>
          <w:szCs w:val="22"/>
        </w:rPr>
      </w:pPr>
    </w:p>
    <w:p w14:paraId="280E4A1F" w14:textId="2C2C0675" w:rsidR="00B837F2" w:rsidRPr="00996369" w:rsidRDefault="00B837F2" w:rsidP="00B837F2">
      <w:pPr>
        <w:autoSpaceDE w:val="0"/>
        <w:autoSpaceDN w:val="0"/>
        <w:adjustRightInd w:val="0"/>
        <w:ind w:left="-1134"/>
        <w:rPr>
          <w:rFonts w:cstheme="minorHAnsi"/>
          <w:sz w:val="22"/>
          <w:szCs w:val="22"/>
        </w:rPr>
      </w:pPr>
      <w:r w:rsidRPr="00996369">
        <w:rPr>
          <w:rFonts w:cstheme="minorHAnsi"/>
          <w:sz w:val="22"/>
          <w:szCs w:val="22"/>
        </w:rPr>
        <w:t>Musi</w:t>
      </w:r>
      <w:r w:rsidR="00C91614">
        <w:rPr>
          <w:rFonts w:cstheme="minorHAnsi"/>
          <w:sz w:val="22"/>
          <w:szCs w:val="22"/>
        </w:rPr>
        <w:t xml:space="preserve">k </w:t>
      </w:r>
      <w:r w:rsidRPr="00996369">
        <w:rPr>
          <w:rFonts w:cstheme="minorHAnsi"/>
          <w:b/>
          <w:sz w:val="22"/>
          <w:szCs w:val="22"/>
        </w:rPr>
        <w:t>Anna Sowa</w:t>
      </w:r>
    </w:p>
    <w:p w14:paraId="473E5E1A" w14:textId="77777777" w:rsidR="00B837F2" w:rsidRPr="00996369" w:rsidRDefault="00B837F2" w:rsidP="00B837F2">
      <w:pPr>
        <w:autoSpaceDE w:val="0"/>
        <w:autoSpaceDN w:val="0"/>
        <w:adjustRightInd w:val="0"/>
        <w:ind w:left="-1134"/>
        <w:rPr>
          <w:rFonts w:cstheme="minorHAnsi"/>
          <w:b/>
          <w:sz w:val="22"/>
          <w:szCs w:val="22"/>
        </w:rPr>
      </w:pPr>
      <w:r w:rsidRPr="00996369">
        <w:rPr>
          <w:rFonts w:cstheme="minorHAnsi"/>
          <w:sz w:val="22"/>
          <w:szCs w:val="22"/>
        </w:rPr>
        <w:t xml:space="preserve">Libretto </w:t>
      </w:r>
      <w:r w:rsidRPr="00996369">
        <w:rPr>
          <w:rFonts w:cstheme="minorHAnsi"/>
          <w:b/>
          <w:sz w:val="22"/>
          <w:szCs w:val="22"/>
        </w:rPr>
        <w:t>Martina Badiluzzi</w:t>
      </w:r>
    </w:p>
    <w:p w14:paraId="3EACF94A" w14:textId="77777777" w:rsidR="00B837F2" w:rsidRPr="00996369" w:rsidRDefault="00B837F2" w:rsidP="00B837F2">
      <w:pPr>
        <w:autoSpaceDE w:val="0"/>
        <w:autoSpaceDN w:val="0"/>
        <w:adjustRightInd w:val="0"/>
        <w:ind w:left="-1134"/>
        <w:rPr>
          <w:rFonts w:cstheme="minorHAnsi"/>
          <w:sz w:val="22"/>
          <w:szCs w:val="22"/>
        </w:rPr>
      </w:pPr>
    </w:p>
    <w:p w14:paraId="0CE470AA" w14:textId="51EF4C8B" w:rsidR="00B837F2" w:rsidRPr="00996369" w:rsidRDefault="00C91614" w:rsidP="00B837F2">
      <w:pPr>
        <w:autoSpaceDE w:val="0"/>
        <w:autoSpaceDN w:val="0"/>
        <w:adjustRightInd w:val="0"/>
        <w:ind w:left="-1134"/>
        <w:rPr>
          <w:rFonts w:cstheme="minorHAnsi"/>
          <w:b/>
          <w:sz w:val="22"/>
          <w:szCs w:val="22"/>
        </w:rPr>
      </w:pPr>
      <w:r>
        <w:rPr>
          <w:rFonts w:cstheme="minorHAnsi"/>
          <w:b/>
          <w:sz w:val="22"/>
          <w:szCs w:val="22"/>
        </w:rPr>
        <w:t>Besetzung</w:t>
      </w:r>
    </w:p>
    <w:p w14:paraId="32C2E900" w14:textId="77777777" w:rsidR="00B837F2" w:rsidRPr="00996369" w:rsidRDefault="00B837F2" w:rsidP="00B837F2">
      <w:pPr>
        <w:autoSpaceDE w:val="0"/>
        <w:autoSpaceDN w:val="0"/>
        <w:adjustRightInd w:val="0"/>
        <w:ind w:left="-1134"/>
        <w:rPr>
          <w:rFonts w:cstheme="minorHAnsi"/>
          <w:b/>
          <w:sz w:val="22"/>
          <w:szCs w:val="22"/>
        </w:rPr>
      </w:pPr>
      <w:r w:rsidRPr="00996369">
        <w:rPr>
          <w:rFonts w:cstheme="minorHAnsi"/>
          <w:sz w:val="22"/>
          <w:szCs w:val="22"/>
        </w:rPr>
        <w:t xml:space="preserve">Linda </w:t>
      </w:r>
      <w:r w:rsidRPr="00996369">
        <w:rPr>
          <w:rFonts w:cstheme="minorHAnsi"/>
          <w:b/>
          <w:sz w:val="22"/>
          <w:szCs w:val="22"/>
        </w:rPr>
        <w:t>Giulia Zaniboni</w:t>
      </w:r>
    </w:p>
    <w:p w14:paraId="7A716429" w14:textId="77777777" w:rsidR="00B837F2" w:rsidRPr="00996369" w:rsidRDefault="00B837F2" w:rsidP="00B837F2">
      <w:pPr>
        <w:autoSpaceDE w:val="0"/>
        <w:autoSpaceDN w:val="0"/>
        <w:adjustRightInd w:val="0"/>
        <w:ind w:left="-1134"/>
        <w:rPr>
          <w:rFonts w:cstheme="minorHAnsi"/>
          <w:sz w:val="22"/>
          <w:szCs w:val="22"/>
        </w:rPr>
      </w:pPr>
      <w:r w:rsidRPr="00996369">
        <w:rPr>
          <w:rFonts w:cstheme="minorHAnsi"/>
          <w:sz w:val="22"/>
          <w:szCs w:val="22"/>
        </w:rPr>
        <w:t xml:space="preserve">Goffredo </w:t>
      </w:r>
      <w:r w:rsidRPr="00996369">
        <w:rPr>
          <w:rFonts w:cstheme="minorHAnsi"/>
          <w:b/>
          <w:sz w:val="22"/>
          <w:szCs w:val="22"/>
        </w:rPr>
        <w:t>Victor Andrini</w:t>
      </w:r>
    </w:p>
    <w:p w14:paraId="6B1C7DD1" w14:textId="6078A1FE" w:rsidR="00B837F2" w:rsidRPr="00996369" w:rsidRDefault="005D4479" w:rsidP="00B837F2">
      <w:pPr>
        <w:autoSpaceDE w:val="0"/>
        <w:autoSpaceDN w:val="0"/>
        <w:adjustRightInd w:val="0"/>
        <w:ind w:left="-1134"/>
        <w:rPr>
          <w:rFonts w:cstheme="minorHAnsi"/>
          <w:sz w:val="22"/>
          <w:szCs w:val="22"/>
        </w:rPr>
      </w:pPr>
      <w:r>
        <w:rPr>
          <w:rFonts w:cstheme="minorHAnsi"/>
          <w:sz w:val="22"/>
          <w:szCs w:val="22"/>
        </w:rPr>
        <w:t>Erster Teddybär</w:t>
      </w:r>
      <w:r w:rsidR="00B837F2" w:rsidRPr="00996369">
        <w:rPr>
          <w:rFonts w:cstheme="minorHAnsi"/>
          <w:sz w:val="22"/>
          <w:szCs w:val="22"/>
        </w:rPr>
        <w:t xml:space="preserve"> </w:t>
      </w:r>
      <w:r w:rsidR="00B837F2" w:rsidRPr="00996369">
        <w:rPr>
          <w:rFonts w:cstheme="minorHAnsi"/>
          <w:b/>
          <w:sz w:val="22"/>
          <w:szCs w:val="22"/>
        </w:rPr>
        <w:t>Pietro Paolo Dinapoli</w:t>
      </w:r>
    </w:p>
    <w:p w14:paraId="3F139DC2" w14:textId="3DA1B7D8" w:rsidR="00B837F2" w:rsidRPr="00996369" w:rsidRDefault="005D4479" w:rsidP="00B837F2">
      <w:pPr>
        <w:autoSpaceDE w:val="0"/>
        <w:autoSpaceDN w:val="0"/>
        <w:adjustRightInd w:val="0"/>
        <w:ind w:left="-1134"/>
        <w:rPr>
          <w:rFonts w:cstheme="minorHAnsi"/>
          <w:sz w:val="22"/>
          <w:szCs w:val="22"/>
        </w:rPr>
      </w:pPr>
      <w:r>
        <w:rPr>
          <w:rFonts w:cstheme="minorHAnsi"/>
          <w:sz w:val="22"/>
          <w:szCs w:val="22"/>
        </w:rPr>
        <w:t>Zweite Teddybärin</w:t>
      </w:r>
      <w:r w:rsidR="00B837F2" w:rsidRPr="00996369">
        <w:rPr>
          <w:rFonts w:cstheme="minorHAnsi"/>
          <w:sz w:val="22"/>
          <w:szCs w:val="22"/>
        </w:rPr>
        <w:t xml:space="preserve"> </w:t>
      </w:r>
      <w:r w:rsidR="00B837F2" w:rsidRPr="00996369">
        <w:rPr>
          <w:rFonts w:cstheme="minorHAnsi"/>
          <w:b/>
          <w:sz w:val="22"/>
          <w:szCs w:val="22"/>
        </w:rPr>
        <w:t>Roberta Gottardi</w:t>
      </w:r>
    </w:p>
    <w:p w14:paraId="6E97E56E" w14:textId="671E1362" w:rsidR="00B837F2" w:rsidRPr="00CD25D3" w:rsidRDefault="005D4479" w:rsidP="00B837F2">
      <w:pPr>
        <w:autoSpaceDE w:val="0"/>
        <w:autoSpaceDN w:val="0"/>
        <w:adjustRightInd w:val="0"/>
        <w:ind w:left="-1134"/>
        <w:rPr>
          <w:rFonts w:cstheme="minorHAnsi"/>
          <w:b/>
          <w:sz w:val="22"/>
          <w:szCs w:val="22"/>
          <w:lang w:val="de-AT"/>
        </w:rPr>
      </w:pPr>
      <w:r w:rsidRPr="00CD25D3">
        <w:rPr>
          <w:rFonts w:cstheme="minorHAnsi"/>
          <w:sz w:val="22"/>
          <w:szCs w:val="22"/>
          <w:lang w:val="de-AT"/>
        </w:rPr>
        <w:t>Erster Musiker</w:t>
      </w:r>
      <w:r w:rsidR="00B837F2" w:rsidRPr="00CD25D3">
        <w:rPr>
          <w:rFonts w:cstheme="minorHAnsi"/>
          <w:sz w:val="22"/>
          <w:szCs w:val="22"/>
          <w:lang w:val="de-AT"/>
        </w:rPr>
        <w:t xml:space="preserve"> </w:t>
      </w:r>
      <w:r w:rsidR="00B837F2" w:rsidRPr="00CD25D3">
        <w:rPr>
          <w:rFonts w:cstheme="minorHAnsi"/>
          <w:b/>
          <w:sz w:val="22"/>
          <w:szCs w:val="22"/>
          <w:lang w:val="de-AT"/>
        </w:rPr>
        <w:t>Mikolaj Rytowski</w:t>
      </w:r>
    </w:p>
    <w:p w14:paraId="54499184" w14:textId="20E6195C" w:rsidR="00B837F2" w:rsidRPr="00CD25D3" w:rsidRDefault="005D4479" w:rsidP="00B837F2">
      <w:pPr>
        <w:autoSpaceDE w:val="0"/>
        <w:autoSpaceDN w:val="0"/>
        <w:adjustRightInd w:val="0"/>
        <w:ind w:left="-1134"/>
        <w:rPr>
          <w:rFonts w:cstheme="minorHAnsi"/>
          <w:sz w:val="22"/>
          <w:szCs w:val="22"/>
          <w:lang w:val="de-AT"/>
        </w:rPr>
      </w:pPr>
      <w:r w:rsidRPr="00CD25D3">
        <w:rPr>
          <w:rFonts w:cstheme="minorHAnsi"/>
          <w:sz w:val="22"/>
          <w:szCs w:val="22"/>
          <w:lang w:val="de-AT"/>
        </w:rPr>
        <w:t>Zweite Musikerin</w:t>
      </w:r>
      <w:r w:rsidR="00B837F2" w:rsidRPr="00CD25D3">
        <w:rPr>
          <w:rFonts w:cstheme="minorHAnsi"/>
          <w:sz w:val="22"/>
          <w:szCs w:val="22"/>
          <w:lang w:val="de-AT"/>
        </w:rPr>
        <w:t xml:space="preserve"> </w:t>
      </w:r>
      <w:r w:rsidR="00B837F2" w:rsidRPr="00CD25D3">
        <w:rPr>
          <w:rFonts w:cstheme="minorHAnsi"/>
          <w:b/>
          <w:sz w:val="22"/>
          <w:szCs w:val="22"/>
          <w:lang w:val="de-AT"/>
        </w:rPr>
        <w:t>Margherita Berlanda</w:t>
      </w:r>
    </w:p>
    <w:p w14:paraId="256045CD" w14:textId="2461B1FD" w:rsidR="00B837F2" w:rsidRPr="00996369" w:rsidRDefault="005D4479" w:rsidP="00B837F2">
      <w:pPr>
        <w:autoSpaceDE w:val="0"/>
        <w:autoSpaceDN w:val="0"/>
        <w:adjustRightInd w:val="0"/>
        <w:ind w:left="-1134"/>
        <w:rPr>
          <w:rFonts w:cstheme="minorHAnsi"/>
          <w:b/>
          <w:sz w:val="22"/>
          <w:szCs w:val="22"/>
        </w:rPr>
      </w:pPr>
      <w:r>
        <w:rPr>
          <w:rFonts w:cstheme="minorHAnsi"/>
          <w:sz w:val="22"/>
          <w:szCs w:val="22"/>
        </w:rPr>
        <w:t>Dritte Musikerin</w:t>
      </w:r>
      <w:r w:rsidR="00B837F2" w:rsidRPr="00996369">
        <w:rPr>
          <w:rFonts w:cstheme="minorHAnsi"/>
          <w:sz w:val="22"/>
          <w:szCs w:val="22"/>
        </w:rPr>
        <w:t xml:space="preserve"> </w:t>
      </w:r>
      <w:r w:rsidR="00B837F2" w:rsidRPr="00996369">
        <w:rPr>
          <w:rFonts w:cstheme="minorHAnsi"/>
          <w:b/>
          <w:sz w:val="22"/>
          <w:szCs w:val="22"/>
        </w:rPr>
        <w:t>Dorota Jasinska-Urbanska</w:t>
      </w:r>
    </w:p>
    <w:p w14:paraId="7962A2EF" w14:textId="77777777" w:rsidR="00B837F2" w:rsidRPr="00996369" w:rsidRDefault="00B837F2" w:rsidP="00B837F2">
      <w:pPr>
        <w:autoSpaceDE w:val="0"/>
        <w:autoSpaceDN w:val="0"/>
        <w:adjustRightInd w:val="0"/>
        <w:ind w:left="-1134"/>
        <w:rPr>
          <w:rFonts w:cstheme="minorHAnsi"/>
          <w:sz w:val="22"/>
          <w:szCs w:val="22"/>
        </w:rPr>
      </w:pPr>
    </w:p>
    <w:p w14:paraId="5811A661" w14:textId="68F735B6" w:rsidR="00B837F2" w:rsidRPr="00996369" w:rsidRDefault="005D4479" w:rsidP="00B837F2">
      <w:pPr>
        <w:autoSpaceDE w:val="0"/>
        <w:autoSpaceDN w:val="0"/>
        <w:adjustRightInd w:val="0"/>
        <w:ind w:left="-1134"/>
        <w:rPr>
          <w:rFonts w:cstheme="minorHAnsi"/>
          <w:b/>
          <w:sz w:val="22"/>
          <w:szCs w:val="22"/>
        </w:rPr>
      </w:pPr>
      <w:r>
        <w:rPr>
          <w:rFonts w:cstheme="minorHAnsi"/>
          <w:sz w:val="22"/>
          <w:szCs w:val="22"/>
        </w:rPr>
        <w:t xml:space="preserve">Konzept </w:t>
      </w:r>
      <w:r w:rsidR="00B837F2" w:rsidRPr="00996369">
        <w:rPr>
          <w:rFonts w:cstheme="minorHAnsi"/>
          <w:b/>
          <w:sz w:val="22"/>
          <w:szCs w:val="22"/>
        </w:rPr>
        <w:t>Associazione Culturale Anomalia</w:t>
      </w:r>
    </w:p>
    <w:p w14:paraId="3828C54F" w14:textId="582E60DE" w:rsidR="00B837F2" w:rsidRPr="00996369" w:rsidRDefault="005D4479" w:rsidP="00B837F2">
      <w:pPr>
        <w:autoSpaceDE w:val="0"/>
        <w:autoSpaceDN w:val="0"/>
        <w:adjustRightInd w:val="0"/>
        <w:ind w:left="-1134"/>
        <w:rPr>
          <w:rFonts w:cstheme="minorHAnsi"/>
          <w:sz w:val="22"/>
          <w:szCs w:val="22"/>
        </w:rPr>
      </w:pPr>
      <w:r>
        <w:rPr>
          <w:rFonts w:cstheme="minorHAnsi"/>
          <w:sz w:val="22"/>
          <w:szCs w:val="22"/>
        </w:rPr>
        <w:t>Planung</w:t>
      </w:r>
      <w:r w:rsidR="00B837F2" w:rsidRPr="00996369">
        <w:rPr>
          <w:rFonts w:cstheme="minorHAnsi"/>
          <w:sz w:val="22"/>
          <w:szCs w:val="22"/>
        </w:rPr>
        <w:t xml:space="preserve"> </w:t>
      </w:r>
      <w:r w:rsidR="00B837F2" w:rsidRPr="00996369">
        <w:rPr>
          <w:rFonts w:cstheme="minorHAnsi"/>
          <w:b/>
          <w:sz w:val="22"/>
          <w:szCs w:val="22"/>
        </w:rPr>
        <w:t>Margherita Berlanda</w:t>
      </w:r>
    </w:p>
    <w:p w14:paraId="0F263B06" w14:textId="6C10F96B" w:rsidR="00B837F2" w:rsidRPr="00996369" w:rsidRDefault="00B837F2" w:rsidP="00B837F2">
      <w:pPr>
        <w:autoSpaceDE w:val="0"/>
        <w:autoSpaceDN w:val="0"/>
        <w:adjustRightInd w:val="0"/>
        <w:ind w:left="-1134"/>
        <w:rPr>
          <w:rFonts w:cstheme="minorHAnsi"/>
          <w:b/>
          <w:sz w:val="22"/>
          <w:szCs w:val="22"/>
        </w:rPr>
      </w:pPr>
      <w:r w:rsidRPr="00996369">
        <w:rPr>
          <w:rFonts w:cstheme="minorHAnsi"/>
          <w:sz w:val="22"/>
          <w:szCs w:val="22"/>
        </w:rPr>
        <w:t>Regi</w:t>
      </w:r>
      <w:r w:rsidR="005D4479">
        <w:rPr>
          <w:rFonts w:cstheme="minorHAnsi"/>
          <w:sz w:val="22"/>
          <w:szCs w:val="22"/>
        </w:rPr>
        <w:t>e</w:t>
      </w:r>
      <w:r w:rsidRPr="00996369">
        <w:rPr>
          <w:rFonts w:cstheme="minorHAnsi"/>
          <w:sz w:val="22"/>
          <w:szCs w:val="22"/>
        </w:rPr>
        <w:t xml:space="preserve"> </w:t>
      </w:r>
      <w:r w:rsidRPr="00996369">
        <w:rPr>
          <w:rFonts w:cstheme="minorHAnsi"/>
          <w:b/>
          <w:sz w:val="22"/>
          <w:szCs w:val="22"/>
        </w:rPr>
        <w:t>Anna Sowa, Martina Badiluzzi</w:t>
      </w:r>
    </w:p>
    <w:p w14:paraId="48B3080E" w14:textId="7286BCEC" w:rsidR="00B837F2" w:rsidRPr="00996369" w:rsidRDefault="005D4479" w:rsidP="00B837F2">
      <w:pPr>
        <w:autoSpaceDE w:val="0"/>
        <w:autoSpaceDN w:val="0"/>
        <w:adjustRightInd w:val="0"/>
        <w:ind w:left="-1134"/>
        <w:rPr>
          <w:rFonts w:cstheme="minorHAnsi"/>
          <w:sz w:val="22"/>
          <w:szCs w:val="22"/>
        </w:rPr>
      </w:pPr>
      <w:r>
        <w:rPr>
          <w:rFonts w:cstheme="minorHAnsi"/>
          <w:sz w:val="22"/>
          <w:szCs w:val="22"/>
        </w:rPr>
        <w:t>Bühne</w:t>
      </w:r>
      <w:r w:rsidR="00B837F2" w:rsidRPr="00996369">
        <w:rPr>
          <w:rFonts w:cstheme="minorHAnsi"/>
          <w:sz w:val="22"/>
          <w:szCs w:val="22"/>
        </w:rPr>
        <w:t xml:space="preserve"> </w:t>
      </w:r>
      <w:r w:rsidR="00B837F2" w:rsidRPr="00996369">
        <w:rPr>
          <w:rFonts w:cstheme="minorHAnsi"/>
          <w:b/>
          <w:sz w:val="22"/>
          <w:szCs w:val="22"/>
        </w:rPr>
        <w:t>Andrea Fontanari</w:t>
      </w:r>
    </w:p>
    <w:p w14:paraId="1748E7BE" w14:textId="3995250C" w:rsidR="00B837F2" w:rsidRPr="00996369" w:rsidRDefault="005D4479" w:rsidP="00B837F2">
      <w:pPr>
        <w:autoSpaceDE w:val="0"/>
        <w:autoSpaceDN w:val="0"/>
        <w:adjustRightInd w:val="0"/>
        <w:ind w:left="-1134"/>
        <w:rPr>
          <w:rFonts w:cstheme="minorHAnsi"/>
          <w:b/>
          <w:sz w:val="22"/>
          <w:szCs w:val="22"/>
        </w:rPr>
      </w:pPr>
      <w:r>
        <w:rPr>
          <w:rFonts w:cstheme="minorHAnsi"/>
          <w:sz w:val="22"/>
          <w:szCs w:val="22"/>
        </w:rPr>
        <w:t xml:space="preserve">Kostüme </w:t>
      </w:r>
      <w:r w:rsidR="00B837F2" w:rsidRPr="00996369">
        <w:rPr>
          <w:rFonts w:cstheme="minorHAnsi"/>
          <w:b/>
          <w:sz w:val="22"/>
          <w:szCs w:val="22"/>
        </w:rPr>
        <w:t>Centro Moda Canossa Trento</w:t>
      </w:r>
    </w:p>
    <w:p w14:paraId="62EF11A7" w14:textId="558B3410" w:rsidR="00B837F2" w:rsidRPr="00CD25D3" w:rsidRDefault="00B837F2" w:rsidP="00B837F2">
      <w:pPr>
        <w:autoSpaceDE w:val="0"/>
        <w:autoSpaceDN w:val="0"/>
        <w:adjustRightInd w:val="0"/>
        <w:ind w:left="-1134"/>
        <w:rPr>
          <w:rFonts w:cstheme="minorHAnsi"/>
          <w:b/>
          <w:sz w:val="22"/>
          <w:szCs w:val="22"/>
          <w:lang w:val="de-AT"/>
        </w:rPr>
      </w:pPr>
      <w:r w:rsidRPr="00CD25D3">
        <w:rPr>
          <w:rFonts w:cstheme="minorHAnsi"/>
          <w:sz w:val="22"/>
          <w:szCs w:val="22"/>
          <w:lang w:val="de-AT"/>
        </w:rPr>
        <w:t xml:space="preserve">Lighting </w:t>
      </w:r>
      <w:r w:rsidR="00245E32">
        <w:rPr>
          <w:rFonts w:cstheme="minorHAnsi"/>
          <w:sz w:val="22"/>
          <w:szCs w:val="22"/>
          <w:lang w:val="de-AT"/>
        </w:rPr>
        <w:t>D</w:t>
      </w:r>
      <w:r w:rsidRPr="00CD25D3">
        <w:rPr>
          <w:rFonts w:cstheme="minorHAnsi"/>
          <w:sz w:val="22"/>
          <w:szCs w:val="22"/>
          <w:lang w:val="de-AT"/>
        </w:rPr>
        <w:t>esign</w:t>
      </w:r>
      <w:r w:rsidRPr="00CD25D3">
        <w:rPr>
          <w:rFonts w:cstheme="minorHAnsi"/>
          <w:b/>
          <w:sz w:val="22"/>
          <w:szCs w:val="22"/>
          <w:lang w:val="de-AT"/>
        </w:rPr>
        <w:t xml:space="preserve"> Anna Sowa</w:t>
      </w:r>
    </w:p>
    <w:p w14:paraId="08852543" w14:textId="5CF1EEEB" w:rsidR="00B837F2" w:rsidRPr="00CD25D3" w:rsidRDefault="005D4479" w:rsidP="00B837F2">
      <w:pPr>
        <w:autoSpaceDE w:val="0"/>
        <w:autoSpaceDN w:val="0"/>
        <w:adjustRightInd w:val="0"/>
        <w:ind w:left="-1134"/>
        <w:rPr>
          <w:rFonts w:cstheme="minorHAnsi"/>
          <w:b/>
          <w:sz w:val="22"/>
          <w:szCs w:val="22"/>
          <w:lang w:val="de-AT"/>
        </w:rPr>
      </w:pPr>
      <w:r w:rsidRPr="00CD25D3">
        <w:rPr>
          <w:rFonts w:cstheme="minorHAnsi"/>
          <w:sz w:val="22"/>
          <w:szCs w:val="22"/>
          <w:lang w:val="de-AT"/>
        </w:rPr>
        <w:t xml:space="preserve">Bewegungen </w:t>
      </w:r>
      <w:r w:rsidR="00B837F2" w:rsidRPr="00CD25D3">
        <w:rPr>
          <w:rFonts w:cstheme="minorHAnsi"/>
          <w:b/>
          <w:sz w:val="22"/>
          <w:szCs w:val="22"/>
          <w:lang w:val="de-AT"/>
        </w:rPr>
        <w:t>Angela Demattè</w:t>
      </w:r>
    </w:p>
    <w:p w14:paraId="76F33CE6" w14:textId="77777777" w:rsidR="00B837F2" w:rsidRPr="00996369" w:rsidRDefault="00B837F2" w:rsidP="00B837F2">
      <w:pPr>
        <w:autoSpaceDE w:val="0"/>
        <w:autoSpaceDN w:val="0"/>
        <w:adjustRightInd w:val="0"/>
        <w:ind w:left="-1134"/>
        <w:rPr>
          <w:rFonts w:cstheme="minorHAnsi"/>
          <w:b/>
          <w:sz w:val="22"/>
          <w:szCs w:val="22"/>
          <w:lang w:val="en-GB"/>
        </w:rPr>
      </w:pPr>
      <w:r w:rsidRPr="00996369">
        <w:rPr>
          <w:rFonts w:cstheme="minorHAnsi"/>
          <w:sz w:val="22"/>
          <w:szCs w:val="22"/>
          <w:lang w:val="en-GB"/>
        </w:rPr>
        <w:t>Make up, Hair Styling</w:t>
      </w:r>
      <w:r w:rsidRPr="00996369">
        <w:rPr>
          <w:rFonts w:cstheme="minorHAnsi"/>
          <w:b/>
          <w:sz w:val="22"/>
          <w:szCs w:val="22"/>
          <w:lang w:val="en-GB"/>
        </w:rPr>
        <w:t xml:space="preserve"> NOI Parrucchieri</w:t>
      </w:r>
    </w:p>
    <w:p w14:paraId="6C744148" w14:textId="77777777" w:rsidR="00B837F2" w:rsidRPr="007353F4" w:rsidRDefault="00B837F2" w:rsidP="00B837F2">
      <w:pPr>
        <w:autoSpaceDE w:val="0"/>
        <w:autoSpaceDN w:val="0"/>
        <w:adjustRightInd w:val="0"/>
        <w:ind w:left="-1134"/>
        <w:rPr>
          <w:rFonts w:cstheme="minorHAnsi"/>
          <w:sz w:val="22"/>
          <w:szCs w:val="22"/>
          <w:lang w:val="de-AT"/>
        </w:rPr>
      </w:pPr>
      <w:r w:rsidRPr="007353F4">
        <w:rPr>
          <w:rFonts w:cstheme="minorHAnsi"/>
          <w:sz w:val="22"/>
          <w:szCs w:val="22"/>
          <w:lang w:val="de-AT"/>
        </w:rPr>
        <w:t>Electronics</w:t>
      </w:r>
      <w:r w:rsidRPr="007353F4">
        <w:rPr>
          <w:rFonts w:cstheme="minorHAnsi"/>
          <w:b/>
          <w:sz w:val="22"/>
          <w:szCs w:val="22"/>
          <w:lang w:val="de-AT"/>
        </w:rPr>
        <w:t xml:space="preserve"> Anna Sowa</w:t>
      </w:r>
    </w:p>
    <w:p w14:paraId="73D4139E" w14:textId="77777777" w:rsidR="00B837F2" w:rsidRPr="007353F4" w:rsidRDefault="00B837F2" w:rsidP="00B837F2">
      <w:pPr>
        <w:autoSpaceDE w:val="0"/>
        <w:autoSpaceDN w:val="0"/>
        <w:adjustRightInd w:val="0"/>
        <w:ind w:left="-1134"/>
        <w:rPr>
          <w:rFonts w:cstheme="minorHAnsi"/>
          <w:b/>
          <w:bCs/>
          <w:sz w:val="22"/>
          <w:szCs w:val="22"/>
          <w:lang w:val="de-AT"/>
        </w:rPr>
      </w:pPr>
    </w:p>
    <w:p w14:paraId="2A017B5A" w14:textId="11085C67" w:rsidR="00B837F2" w:rsidRPr="007353F4" w:rsidRDefault="00B837F2" w:rsidP="00A57435">
      <w:pPr>
        <w:autoSpaceDE w:val="0"/>
        <w:autoSpaceDN w:val="0"/>
        <w:adjustRightInd w:val="0"/>
        <w:rPr>
          <w:rFonts w:cstheme="minorHAnsi"/>
          <w:sz w:val="22"/>
          <w:szCs w:val="22"/>
          <w:lang w:val="de-AT"/>
        </w:rPr>
      </w:pPr>
    </w:p>
    <w:p w14:paraId="56DBB5ED" w14:textId="39D87839" w:rsidR="00B837F2" w:rsidRPr="007353F4" w:rsidRDefault="00B837F2" w:rsidP="00B837F2">
      <w:pPr>
        <w:autoSpaceDE w:val="0"/>
        <w:autoSpaceDN w:val="0"/>
        <w:adjustRightInd w:val="0"/>
        <w:ind w:left="-1134"/>
        <w:rPr>
          <w:rFonts w:cstheme="minorHAnsi"/>
          <w:b/>
          <w:sz w:val="22"/>
          <w:szCs w:val="22"/>
          <w:lang w:val="de-AT"/>
        </w:rPr>
      </w:pPr>
      <w:r w:rsidRPr="007353F4">
        <w:rPr>
          <w:rFonts w:cstheme="minorHAnsi"/>
          <w:sz w:val="22"/>
          <w:szCs w:val="22"/>
          <w:lang w:val="de-AT"/>
        </w:rPr>
        <w:t>Produ</w:t>
      </w:r>
      <w:r w:rsidR="007F7318" w:rsidRPr="007353F4">
        <w:rPr>
          <w:rFonts w:cstheme="minorHAnsi"/>
          <w:sz w:val="22"/>
          <w:szCs w:val="22"/>
          <w:lang w:val="de-AT"/>
        </w:rPr>
        <w:t>ktion</w:t>
      </w:r>
      <w:r w:rsidRPr="007353F4">
        <w:rPr>
          <w:rFonts w:cstheme="minorHAnsi"/>
          <w:sz w:val="22"/>
          <w:szCs w:val="22"/>
          <w:lang w:val="de-AT"/>
        </w:rPr>
        <w:t xml:space="preserve"> </w:t>
      </w:r>
      <w:r w:rsidRPr="007353F4">
        <w:rPr>
          <w:rFonts w:cstheme="minorHAnsi"/>
          <w:b/>
          <w:sz w:val="22"/>
          <w:szCs w:val="22"/>
          <w:lang w:val="de-AT"/>
        </w:rPr>
        <w:t>Fondazione Stiftung Haydn</w:t>
      </w:r>
    </w:p>
    <w:p w14:paraId="5C1CAB79" w14:textId="77777777" w:rsidR="00D0372D" w:rsidRPr="007353F4" w:rsidRDefault="00D0372D" w:rsidP="00B837F2">
      <w:pPr>
        <w:autoSpaceDE w:val="0"/>
        <w:autoSpaceDN w:val="0"/>
        <w:adjustRightInd w:val="0"/>
        <w:ind w:left="-1134"/>
        <w:rPr>
          <w:rFonts w:cstheme="minorHAnsi"/>
          <w:b/>
          <w:sz w:val="22"/>
          <w:szCs w:val="22"/>
          <w:lang w:val="de-AT"/>
        </w:rPr>
      </w:pPr>
    </w:p>
    <w:p w14:paraId="1C67DDB8" w14:textId="77777777" w:rsidR="00B837F2" w:rsidRPr="007353F4" w:rsidRDefault="00B837F2" w:rsidP="00B837F2">
      <w:pPr>
        <w:autoSpaceDE w:val="0"/>
        <w:autoSpaceDN w:val="0"/>
        <w:adjustRightInd w:val="0"/>
        <w:ind w:left="-1134"/>
        <w:rPr>
          <w:rFonts w:cstheme="minorHAnsi"/>
          <w:b/>
          <w:sz w:val="22"/>
          <w:szCs w:val="22"/>
          <w:lang w:val="de-AT"/>
        </w:rPr>
      </w:pPr>
    </w:p>
    <w:p w14:paraId="1D821C7C" w14:textId="3B40C4CC" w:rsidR="007C7399" w:rsidRPr="007C7399" w:rsidRDefault="007C7399" w:rsidP="007C7399">
      <w:pPr>
        <w:autoSpaceDE w:val="0"/>
        <w:autoSpaceDN w:val="0"/>
        <w:adjustRightInd w:val="0"/>
        <w:ind w:left="-1134"/>
        <w:rPr>
          <w:rFonts w:eastAsia="Times New Roman" w:cstheme="minorHAnsi"/>
          <w:sz w:val="22"/>
          <w:szCs w:val="22"/>
          <w:lang w:val="de-AT" w:eastAsia="it-IT"/>
        </w:rPr>
      </w:pPr>
      <w:r w:rsidRPr="007C7399">
        <w:rPr>
          <w:rFonts w:eastAsia="Times New Roman" w:cstheme="minorHAnsi"/>
          <w:i/>
          <w:iCs/>
          <w:sz w:val="22"/>
          <w:szCs w:val="22"/>
          <w:lang w:val="de-AT" w:eastAsia="it-IT"/>
        </w:rPr>
        <w:t>Silence/Silence</w:t>
      </w:r>
      <w:r w:rsidRPr="007C7399">
        <w:rPr>
          <w:rFonts w:eastAsia="Times New Roman" w:cstheme="minorHAnsi"/>
          <w:sz w:val="22"/>
          <w:szCs w:val="22"/>
          <w:lang w:val="de-AT" w:eastAsia="it-IT"/>
        </w:rPr>
        <w:t xml:space="preserve"> </w:t>
      </w:r>
      <w:r>
        <w:rPr>
          <w:rFonts w:eastAsia="Times New Roman" w:cstheme="minorHAnsi"/>
          <w:sz w:val="22"/>
          <w:szCs w:val="22"/>
          <w:lang w:val="de-AT" w:eastAsia="it-IT"/>
        </w:rPr>
        <w:t xml:space="preserve">lehnt sich an die kafkaeske </w:t>
      </w:r>
      <w:r w:rsidRPr="007C7399">
        <w:rPr>
          <w:rFonts w:eastAsia="Times New Roman" w:cstheme="minorHAnsi"/>
          <w:sz w:val="22"/>
          <w:szCs w:val="22"/>
          <w:lang w:val="de-AT" w:eastAsia="it-IT"/>
        </w:rPr>
        <w:t xml:space="preserve">Kurzgeschichte </w:t>
      </w:r>
      <w:r w:rsidRPr="007C7399">
        <w:rPr>
          <w:rFonts w:eastAsia="Times New Roman" w:cstheme="minorHAnsi"/>
          <w:i/>
          <w:iCs/>
          <w:sz w:val="22"/>
          <w:szCs w:val="22"/>
          <w:lang w:val="de-AT" w:eastAsia="it-IT"/>
        </w:rPr>
        <w:t>Fruits of My Woman</w:t>
      </w:r>
      <w:r w:rsidRPr="007C7399">
        <w:rPr>
          <w:rFonts w:eastAsia="Times New Roman" w:cstheme="minorHAnsi"/>
          <w:sz w:val="22"/>
          <w:szCs w:val="22"/>
          <w:lang w:val="de-AT" w:eastAsia="it-IT"/>
        </w:rPr>
        <w:t xml:space="preserve"> de</w:t>
      </w:r>
      <w:r>
        <w:rPr>
          <w:rFonts w:eastAsia="Times New Roman" w:cstheme="minorHAnsi"/>
          <w:sz w:val="22"/>
          <w:szCs w:val="22"/>
          <w:lang w:val="de-AT" w:eastAsia="it-IT"/>
        </w:rPr>
        <w:t>r</w:t>
      </w:r>
      <w:r w:rsidRPr="007C7399">
        <w:rPr>
          <w:rFonts w:eastAsia="Times New Roman" w:cstheme="minorHAnsi"/>
          <w:sz w:val="22"/>
          <w:szCs w:val="22"/>
          <w:lang w:val="de-AT" w:eastAsia="it-IT"/>
        </w:rPr>
        <w:t xml:space="preserve"> südkoreanischen Schriftsteller</w:t>
      </w:r>
      <w:r>
        <w:rPr>
          <w:rFonts w:eastAsia="Times New Roman" w:cstheme="minorHAnsi"/>
          <w:sz w:val="22"/>
          <w:szCs w:val="22"/>
          <w:lang w:val="de-AT" w:eastAsia="it-IT"/>
        </w:rPr>
        <w:t>in</w:t>
      </w:r>
      <w:r w:rsidRPr="007C7399">
        <w:rPr>
          <w:rFonts w:eastAsia="Times New Roman" w:cstheme="minorHAnsi"/>
          <w:sz w:val="22"/>
          <w:szCs w:val="22"/>
          <w:lang w:val="de-AT" w:eastAsia="it-IT"/>
        </w:rPr>
        <w:t xml:space="preserve"> Han </w:t>
      </w:r>
      <w:r>
        <w:rPr>
          <w:rFonts w:eastAsia="Times New Roman" w:cstheme="minorHAnsi"/>
          <w:sz w:val="22"/>
          <w:szCs w:val="22"/>
          <w:lang w:val="de-AT" w:eastAsia="it-IT"/>
        </w:rPr>
        <w:t>Kang an. Da</w:t>
      </w:r>
      <w:r w:rsidRPr="007C7399">
        <w:rPr>
          <w:rFonts w:eastAsia="Times New Roman" w:cstheme="minorHAnsi"/>
          <w:sz w:val="22"/>
          <w:szCs w:val="22"/>
          <w:lang w:val="de-AT" w:eastAsia="it-IT"/>
        </w:rPr>
        <w:t>s Libretto der Oper greift d</w:t>
      </w:r>
      <w:r w:rsidR="007353F4">
        <w:rPr>
          <w:rFonts w:eastAsia="Times New Roman" w:cstheme="minorHAnsi"/>
          <w:sz w:val="22"/>
          <w:szCs w:val="22"/>
          <w:lang w:val="de-AT" w:eastAsia="it-IT"/>
        </w:rPr>
        <w:t>en Inhalt der</w:t>
      </w:r>
      <w:r w:rsidRPr="007C7399">
        <w:rPr>
          <w:rFonts w:eastAsia="Times New Roman" w:cstheme="minorHAnsi"/>
          <w:sz w:val="22"/>
          <w:szCs w:val="22"/>
          <w:lang w:val="de-AT" w:eastAsia="it-IT"/>
        </w:rPr>
        <w:t xml:space="preserve"> Geschichte auf</w:t>
      </w:r>
      <w:r>
        <w:rPr>
          <w:rFonts w:eastAsia="Times New Roman" w:cstheme="minorHAnsi"/>
          <w:sz w:val="22"/>
          <w:szCs w:val="22"/>
          <w:lang w:val="de-AT" w:eastAsia="it-IT"/>
        </w:rPr>
        <w:t>, entwickelt daraus aber eine neue</w:t>
      </w:r>
      <w:r w:rsidRPr="007C7399">
        <w:rPr>
          <w:rFonts w:eastAsia="Times New Roman" w:cstheme="minorHAnsi"/>
          <w:sz w:val="22"/>
          <w:szCs w:val="22"/>
          <w:lang w:val="de-AT" w:eastAsia="it-IT"/>
        </w:rPr>
        <w:t xml:space="preserve"> Handlung</w:t>
      </w:r>
      <w:r w:rsidR="0014785E">
        <w:rPr>
          <w:rFonts w:eastAsia="Times New Roman" w:cstheme="minorHAnsi"/>
          <w:sz w:val="22"/>
          <w:szCs w:val="22"/>
          <w:lang w:val="de-AT" w:eastAsia="it-IT"/>
        </w:rPr>
        <w:t xml:space="preserve">: Im </w:t>
      </w:r>
      <w:r w:rsidRPr="007C7399">
        <w:rPr>
          <w:rFonts w:eastAsia="Times New Roman" w:cstheme="minorHAnsi"/>
          <w:sz w:val="22"/>
          <w:szCs w:val="22"/>
          <w:lang w:val="de-AT" w:eastAsia="it-IT"/>
        </w:rPr>
        <w:t xml:space="preserve">Wartezimmer eines Fernsehstudios </w:t>
      </w:r>
      <w:r w:rsidR="0014785E">
        <w:rPr>
          <w:rFonts w:eastAsia="Times New Roman" w:cstheme="minorHAnsi"/>
          <w:sz w:val="22"/>
          <w:szCs w:val="22"/>
          <w:lang w:val="de-AT" w:eastAsia="it-IT"/>
        </w:rPr>
        <w:t xml:space="preserve">hört </w:t>
      </w:r>
      <w:r w:rsidR="00A57435">
        <w:rPr>
          <w:rFonts w:eastAsia="Times New Roman" w:cstheme="minorHAnsi"/>
          <w:sz w:val="22"/>
          <w:szCs w:val="22"/>
          <w:lang w:val="de-AT" w:eastAsia="it-IT"/>
        </w:rPr>
        <w:t xml:space="preserve">die </w:t>
      </w:r>
      <w:r w:rsidR="0014785E">
        <w:rPr>
          <w:rFonts w:eastAsia="Times New Roman" w:cstheme="minorHAnsi"/>
          <w:sz w:val="22"/>
          <w:szCs w:val="22"/>
          <w:lang w:val="de-AT" w:eastAsia="it-IT"/>
        </w:rPr>
        <w:t>Reinigungskraft</w:t>
      </w:r>
      <w:r w:rsidRPr="007C7399">
        <w:rPr>
          <w:rFonts w:eastAsia="Times New Roman" w:cstheme="minorHAnsi"/>
          <w:sz w:val="22"/>
          <w:szCs w:val="22"/>
          <w:lang w:val="de-AT" w:eastAsia="it-IT"/>
        </w:rPr>
        <w:t xml:space="preserve"> Linda</w:t>
      </w:r>
      <w:r w:rsidR="0014785E">
        <w:rPr>
          <w:rFonts w:eastAsia="Times New Roman" w:cstheme="minorHAnsi"/>
          <w:sz w:val="22"/>
          <w:szCs w:val="22"/>
          <w:lang w:val="de-AT" w:eastAsia="it-IT"/>
        </w:rPr>
        <w:t xml:space="preserve"> </w:t>
      </w:r>
      <w:r w:rsidRPr="007C7399">
        <w:rPr>
          <w:rFonts w:eastAsia="Times New Roman" w:cstheme="minorHAnsi"/>
          <w:sz w:val="22"/>
          <w:szCs w:val="22"/>
          <w:lang w:val="de-AT" w:eastAsia="it-IT"/>
        </w:rPr>
        <w:t xml:space="preserve">Musik, singt und tanzt. </w:t>
      </w:r>
      <w:r w:rsidR="0014785E">
        <w:rPr>
          <w:rFonts w:eastAsia="Times New Roman" w:cstheme="minorHAnsi"/>
          <w:sz w:val="22"/>
          <w:szCs w:val="22"/>
          <w:lang w:val="de-AT" w:eastAsia="it-IT"/>
        </w:rPr>
        <w:t xml:space="preserve">Dann betreten drei </w:t>
      </w:r>
      <w:r w:rsidRPr="007C7399">
        <w:rPr>
          <w:rFonts w:eastAsia="Times New Roman" w:cstheme="minorHAnsi"/>
          <w:sz w:val="22"/>
          <w:szCs w:val="22"/>
          <w:lang w:val="de-AT" w:eastAsia="it-IT"/>
        </w:rPr>
        <w:t xml:space="preserve">Musiker die Szene: Sie sind </w:t>
      </w:r>
      <w:r w:rsidR="007353F4">
        <w:rPr>
          <w:rFonts w:eastAsia="Times New Roman" w:cstheme="minorHAnsi"/>
          <w:sz w:val="22"/>
          <w:szCs w:val="22"/>
          <w:lang w:val="de-AT" w:eastAsia="it-IT"/>
        </w:rPr>
        <w:t>gekommen</w:t>
      </w:r>
      <w:r w:rsidRPr="007C7399">
        <w:rPr>
          <w:rFonts w:eastAsia="Times New Roman" w:cstheme="minorHAnsi"/>
          <w:sz w:val="22"/>
          <w:szCs w:val="22"/>
          <w:lang w:val="de-AT" w:eastAsia="it-IT"/>
        </w:rPr>
        <w:t xml:space="preserve">, um für einen Fernsehspot vorzusprechen. </w:t>
      </w:r>
      <w:r w:rsidR="00B671E6">
        <w:rPr>
          <w:rFonts w:eastAsia="Times New Roman" w:cstheme="minorHAnsi"/>
          <w:sz w:val="22"/>
          <w:szCs w:val="22"/>
          <w:lang w:val="de-AT" w:eastAsia="it-IT"/>
        </w:rPr>
        <w:t>Als</w:t>
      </w:r>
      <w:r w:rsidRPr="007C7399">
        <w:rPr>
          <w:rFonts w:eastAsia="Times New Roman" w:cstheme="minorHAnsi"/>
          <w:sz w:val="22"/>
          <w:szCs w:val="22"/>
          <w:lang w:val="de-AT" w:eastAsia="it-IT"/>
        </w:rPr>
        <w:t xml:space="preserve"> sie zu </w:t>
      </w:r>
      <w:r w:rsidR="00B671E6">
        <w:rPr>
          <w:rFonts w:eastAsia="Times New Roman" w:cstheme="minorHAnsi"/>
          <w:sz w:val="22"/>
          <w:szCs w:val="22"/>
          <w:lang w:val="de-AT" w:eastAsia="it-IT"/>
        </w:rPr>
        <w:t>musizieren</w:t>
      </w:r>
      <w:r w:rsidRPr="007C7399">
        <w:rPr>
          <w:rFonts w:eastAsia="Times New Roman" w:cstheme="minorHAnsi"/>
          <w:sz w:val="22"/>
          <w:szCs w:val="22"/>
          <w:lang w:val="de-AT" w:eastAsia="it-IT"/>
        </w:rPr>
        <w:t xml:space="preserve"> beginnen, entsteht fast zufällig eine Harmonie um Lindas Gesang. </w:t>
      </w:r>
      <w:r w:rsidR="00B671E6">
        <w:rPr>
          <w:rFonts w:eastAsia="Times New Roman" w:cstheme="minorHAnsi"/>
          <w:sz w:val="22"/>
          <w:szCs w:val="22"/>
          <w:lang w:val="de-AT" w:eastAsia="it-IT"/>
        </w:rPr>
        <w:t xml:space="preserve">Die </w:t>
      </w:r>
      <w:r w:rsidRPr="007C7399">
        <w:rPr>
          <w:rFonts w:eastAsia="Times New Roman" w:cstheme="minorHAnsi"/>
          <w:sz w:val="22"/>
          <w:szCs w:val="22"/>
          <w:lang w:val="de-AT" w:eastAsia="it-IT"/>
        </w:rPr>
        <w:t xml:space="preserve">Musik </w:t>
      </w:r>
      <w:r w:rsidR="00B671E6">
        <w:rPr>
          <w:rFonts w:eastAsia="Times New Roman" w:cstheme="minorHAnsi"/>
          <w:sz w:val="22"/>
          <w:szCs w:val="22"/>
          <w:lang w:val="de-AT" w:eastAsia="it-IT"/>
        </w:rPr>
        <w:t>wird zur</w:t>
      </w:r>
      <w:r w:rsidRPr="007C7399">
        <w:rPr>
          <w:rFonts w:eastAsia="Times New Roman" w:cstheme="minorHAnsi"/>
          <w:sz w:val="22"/>
          <w:szCs w:val="22"/>
          <w:lang w:val="de-AT" w:eastAsia="it-IT"/>
        </w:rPr>
        <w:t xml:space="preserve"> universelle</w:t>
      </w:r>
      <w:r w:rsidR="00B671E6">
        <w:rPr>
          <w:rFonts w:eastAsia="Times New Roman" w:cstheme="minorHAnsi"/>
          <w:sz w:val="22"/>
          <w:szCs w:val="22"/>
          <w:lang w:val="de-AT" w:eastAsia="it-IT"/>
        </w:rPr>
        <w:t>n</w:t>
      </w:r>
      <w:r w:rsidRPr="007C7399">
        <w:rPr>
          <w:rFonts w:eastAsia="Times New Roman" w:cstheme="minorHAnsi"/>
          <w:sz w:val="22"/>
          <w:szCs w:val="22"/>
          <w:lang w:val="de-AT" w:eastAsia="it-IT"/>
        </w:rPr>
        <w:t xml:space="preserve"> Sprache. </w:t>
      </w:r>
      <w:r w:rsidRPr="0014785E">
        <w:rPr>
          <w:rFonts w:eastAsia="Times New Roman" w:cstheme="minorHAnsi"/>
          <w:i/>
          <w:iCs/>
          <w:sz w:val="22"/>
          <w:szCs w:val="22"/>
          <w:lang w:val="de-AT" w:eastAsia="it-IT"/>
        </w:rPr>
        <w:t>Silenzio/Silence</w:t>
      </w:r>
      <w:r w:rsidRPr="007C7399">
        <w:rPr>
          <w:rFonts w:eastAsia="Times New Roman" w:cstheme="minorHAnsi"/>
          <w:sz w:val="22"/>
          <w:szCs w:val="22"/>
          <w:lang w:val="de-AT" w:eastAsia="it-IT"/>
        </w:rPr>
        <w:t xml:space="preserve"> erzählt eine Geschichte von </w:t>
      </w:r>
      <w:r w:rsidR="008D2A8B">
        <w:rPr>
          <w:rFonts w:eastAsia="Times New Roman" w:cstheme="minorHAnsi"/>
          <w:sz w:val="22"/>
          <w:szCs w:val="22"/>
          <w:lang w:val="de-AT" w:eastAsia="it-IT"/>
        </w:rPr>
        <w:t>unerfüllbaren</w:t>
      </w:r>
      <w:r w:rsidRPr="007C7399">
        <w:rPr>
          <w:rFonts w:eastAsia="Times New Roman" w:cstheme="minorHAnsi"/>
          <w:sz w:val="22"/>
          <w:szCs w:val="22"/>
          <w:lang w:val="de-AT" w:eastAsia="it-IT"/>
        </w:rPr>
        <w:t xml:space="preserve"> Wünschen</w:t>
      </w:r>
      <w:r w:rsidR="007353F4">
        <w:rPr>
          <w:rFonts w:eastAsia="Times New Roman" w:cstheme="minorHAnsi"/>
          <w:sz w:val="22"/>
          <w:szCs w:val="22"/>
          <w:lang w:val="de-AT" w:eastAsia="it-IT"/>
        </w:rPr>
        <w:t xml:space="preserve">, die in der Hoffnung auf eine </w:t>
      </w:r>
      <w:r w:rsidR="008D2A8B">
        <w:rPr>
          <w:rFonts w:eastAsia="Times New Roman" w:cstheme="minorHAnsi"/>
          <w:sz w:val="22"/>
          <w:szCs w:val="22"/>
          <w:lang w:val="de-AT" w:eastAsia="it-IT"/>
        </w:rPr>
        <w:t>freudige</w:t>
      </w:r>
      <w:r w:rsidR="007353F4">
        <w:rPr>
          <w:rFonts w:eastAsia="Times New Roman" w:cstheme="minorHAnsi"/>
          <w:sz w:val="22"/>
          <w:szCs w:val="22"/>
          <w:lang w:val="de-AT" w:eastAsia="it-IT"/>
        </w:rPr>
        <w:t xml:space="preserve"> Zukunft ein positives Ende finden. </w:t>
      </w:r>
      <w:r w:rsidRPr="007C7399">
        <w:rPr>
          <w:rFonts w:eastAsia="Times New Roman" w:cstheme="minorHAnsi"/>
          <w:sz w:val="22"/>
          <w:szCs w:val="22"/>
          <w:lang w:val="de-AT" w:eastAsia="it-IT"/>
        </w:rPr>
        <w:t xml:space="preserve">Das Projekt </w:t>
      </w:r>
      <w:r w:rsidR="00A57435">
        <w:rPr>
          <w:rFonts w:eastAsia="Times New Roman" w:cstheme="minorHAnsi"/>
          <w:sz w:val="22"/>
          <w:szCs w:val="22"/>
          <w:lang w:val="de-AT" w:eastAsia="it-IT"/>
        </w:rPr>
        <w:t xml:space="preserve">der Trientner Kompanie </w:t>
      </w:r>
      <w:r w:rsidRPr="007C7399">
        <w:rPr>
          <w:rFonts w:eastAsia="Times New Roman" w:cstheme="minorHAnsi"/>
          <w:sz w:val="22"/>
          <w:szCs w:val="22"/>
          <w:lang w:val="de-AT" w:eastAsia="it-IT"/>
        </w:rPr>
        <w:t>Anomal</w:t>
      </w:r>
      <w:r w:rsidR="00A57435">
        <w:rPr>
          <w:rFonts w:eastAsia="Times New Roman" w:cstheme="minorHAnsi"/>
          <w:sz w:val="22"/>
          <w:szCs w:val="22"/>
          <w:lang w:val="de-AT" w:eastAsia="it-IT"/>
        </w:rPr>
        <w:t>ì</w:t>
      </w:r>
      <w:r w:rsidRPr="007C7399">
        <w:rPr>
          <w:rFonts w:eastAsia="Times New Roman" w:cstheme="minorHAnsi"/>
          <w:sz w:val="22"/>
          <w:szCs w:val="22"/>
          <w:lang w:val="de-AT" w:eastAsia="it-IT"/>
        </w:rPr>
        <w:t xml:space="preserve">a ETS </w:t>
      </w:r>
      <w:r w:rsidR="007353F4">
        <w:rPr>
          <w:rFonts w:eastAsia="Times New Roman" w:cstheme="minorHAnsi"/>
          <w:sz w:val="22"/>
          <w:szCs w:val="22"/>
          <w:lang w:val="de-AT" w:eastAsia="it-IT"/>
        </w:rPr>
        <w:t xml:space="preserve">entwickelt auf der Bühne ein Zusammenspiel zwischen </w:t>
      </w:r>
      <w:r w:rsidRPr="007C7399">
        <w:rPr>
          <w:rFonts w:eastAsia="Times New Roman" w:cstheme="minorHAnsi"/>
          <w:sz w:val="22"/>
          <w:szCs w:val="22"/>
          <w:lang w:val="de-AT" w:eastAsia="it-IT"/>
        </w:rPr>
        <w:t>Musik</w:t>
      </w:r>
      <w:r w:rsidR="007353F4">
        <w:rPr>
          <w:rFonts w:eastAsia="Times New Roman" w:cstheme="minorHAnsi"/>
          <w:sz w:val="22"/>
          <w:szCs w:val="22"/>
          <w:lang w:val="de-AT" w:eastAsia="it-IT"/>
        </w:rPr>
        <w:t xml:space="preserve">, </w:t>
      </w:r>
      <w:r w:rsidRPr="007C7399">
        <w:rPr>
          <w:rFonts w:eastAsia="Times New Roman" w:cstheme="minorHAnsi"/>
          <w:sz w:val="22"/>
          <w:szCs w:val="22"/>
          <w:lang w:val="de-AT" w:eastAsia="it-IT"/>
        </w:rPr>
        <w:t>Bewegung</w:t>
      </w:r>
      <w:r w:rsidR="007353F4">
        <w:rPr>
          <w:rFonts w:eastAsia="Times New Roman" w:cstheme="minorHAnsi"/>
          <w:sz w:val="22"/>
          <w:szCs w:val="22"/>
          <w:lang w:val="de-AT" w:eastAsia="it-IT"/>
        </w:rPr>
        <w:t xml:space="preserve"> und </w:t>
      </w:r>
      <w:r w:rsidRPr="007C7399">
        <w:rPr>
          <w:rFonts w:eastAsia="Times New Roman" w:cstheme="minorHAnsi"/>
          <w:sz w:val="22"/>
          <w:szCs w:val="22"/>
          <w:lang w:val="de-AT" w:eastAsia="it-IT"/>
        </w:rPr>
        <w:t xml:space="preserve">Theater. </w:t>
      </w:r>
      <w:r w:rsidR="007353F4">
        <w:rPr>
          <w:rFonts w:eastAsia="Times New Roman" w:cstheme="minorHAnsi"/>
          <w:sz w:val="22"/>
          <w:szCs w:val="22"/>
          <w:lang w:val="de-AT" w:eastAsia="it-IT"/>
        </w:rPr>
        <w:t xml:space="preserve">Dabei changieren die </w:t>
      </w:r>
      <w:r w:rsidRPr="007C7399">
        <w:rPr>
          <w:rFonts w:eastAsia="Times New Roman" w:cstheme="minorHAnsi"/>
          <w:sz w:val="22"/>
          <w:szCs w:val="22"/>
          <w:lang w:val="de-AT" w:eastAsia="it-IT"/>
        </w:rPr>
        <w:t xml:space="preserve">Musiker und Sänger </w:t>
      </w:r>
      <w:r w:rsidR="007353F4">
        <w:rPr>
          <w:rFonts w:eastAsia="Times New Roman" w:cstheme="minorHAnsi"/>
          <w:sz w:val="22"/>
          <w:szCs w:val="22"/>
          <w:lang w:val="de-AT" w:eastAsia="it-IT"/>
        </w:rPr>
        <w:t>zwischen den Sparten</w:t>
      </w:r>
      <w:r w:rsidRPr="007C7399">
        <w:rPr>
          <w:rFonts w:eastAsia="Times New Roman" w:cstheme="minorHAnsi"/>
          <w:sz w:val="22"/>
          <w:szCs w:val="22"/>
          <w:lang w:val="de-AT" w:eastAsia="it-IT"/>
        </w:rPr>
        <w:t xml:space="preserve">. </w:t>
      </w:r>
      <w:r w:rsidR="007353F4">
        <w:rPr>
          <w:rFonts w:eastAsia="Times New Roman" w:cstheme="minorHAnsi"/>
          <w:sz w:val="22"/>
          <w:szCs w:val="22"/>
          <w:lang w:val="de-AT" w:eastAsia="it-IT"/>
        </w:rPr>
        <w:t>Nicht nur die Protagonisten sind Teil der Handlung und Erzählung</w:t>
      </w:r>
      <w:r w:rsidRPr="007C7399">
        <w:rPr>
          <w:rFonts w:eastAsia="Times New Roman" w:cstheme="minorHAnsi"/>
          <w:sz w:val="22"/>
          <w:szCs w:val="22"/>
          <w:lang w:val="de-AT" w:eastAsia="it-IT"/>
        </w:rPr>
        <w:t xml:space="preserve">, sondern auch </w:t>
      </w:r>
      <w:r w:rsidR="007353F4">
        <w:rPr>
          <w:rFonts w:eastAsia="Times New Roman" w:cstheme="minorHAnsi"/>
          <w:sz w:val="22"/>
          <w:szCs w:val="22"/>
          <w:lang w:val="de-AT" w:eastAsia="it-IT"/>
        </w:rPr>
        <w:t>das</w:t>
      </w:r>
      <w:r w:rsidRPr="007C7399">
        <w:rPr>
          <w:rFonts w:eastAsia="Times New Roman" w:cstheme="minorHAnsi"/>
          <w:sz w:val="22"/>
          <w:szCs w:val="22"/>
          <w:lang w:val="de-AT" w:eastAsia="it-IT"/>
        </w:rPr>
        <w:t xml:space="preserve"> Ensemble, das </w:t>
      </w:r>
      <w:r w:rsidR="007353F4">
        <w:rPr>
          <w:rFonts w:eastAsia="Times New Roman" w:cstheme="minorHAnsi"/>
          <w:sz w:val="22"/>
          <w:szCs w:val="22"/>
          <w:lang w:val="de-AT" w:eastAsia="it-IT"/>
        </w:rPr>
        <w:t>stets</w:t>
      </w:r>
      <w:r w:rsidRPr="007C7399">
        <w:rPr>
          <w:rFonts w:eastAsia="Times New Roman" w:cstheme="minorHAnsi"/>
          <w:sz w:val="22"/>
          <w:szCs w:val="22"/>
          <w:lang w:val="de-AT" w:eastAsia="it-IT"/>
        </w:rPr>
        <w:t xml:space="preserve"> auf der Bühne </w:t>
      </w:r>
      <w:r w:rsidR="007353F4">
        <w:rPr>
          <w:rFonts w:eastAsia="Times New Roman" w:cstheme="minorHAnsi"/>
          <w:sz w:val="22"/>
          <w:szCs w:val="22"/>
          <w:lang w:val="de-AT" w:eastAsia="it-IT"/>
        </w:rPr>
        <w:t>präsent</w:t>
      </w:r>
      <w:r w:rsidR="001756BF">
        <w:rPr>
          <w:rFonts w:eastAsia="Times New Roman" w:cstheme="minorHAnsi"/>
          <w:sz w:val="22"/>
          <w:szCs w:val="22"/>
          <w:lang w:val="de-AT" w:eastAsia="it-IT"/>
        </w:rPr>
        <w:t xml:space="preserve"> ist und</w:t>
      </w:r>
      <w:r w:rsidRPr="007C7399">
        <w:rPr>
          <w:rFonts w:eastAsia="Times New Roman" w:cstheme="minorHAnsi"/>
          <w:sz w:val="22"/>
          <w:szCs w:val="22"/>
          <w:lang w:val="de-AT" w:eastAsia="it-IT"/>
        </w:rPr>
        <w:t xml:space="preserve"> </w:t>
      </w:r>
      <w:r w:rsidR="0014785E">
        <w:rPr>
          <w:rFonts w:eastAsia="Times New Roman" w:cstheme="minorHAnsi"/>
          <w:sz w:val="22"/>
          <w:szCs w:val="22"/>
          <w:lang w:val="de-AT" w:eastAsia="it-IT"/>
        </w:rPr>
        <w:t>musiziert</w:t>
      </w:r>
      <w:r w:rsidRPr="007C7399">
        <w:rPr>
          <w:rFonts w:eastAsia="Times New Roman" w:cstheme="minorHAnsi"/>
          <w:sz w:val="22"/>
          <w:szCs w:val="22"/>
          <w:lang w:val="de-AT" w:eastAsia="it-IT"/>
        </w:rPr>
        <w:t xml:space="preserve">, tanzt, singt und spielt. </w:t>
      </w:r>
    </w:p>
    <w:p w14:paraId="238B7B88" w14:textId="77777777" w:rsidR="007C7399" w:rsidRPr="007C7399" w:rsidRDefault="007C7399" w:rsidP="007C7399">
      <w:pPr>
        <w:autoSpaceDE w:val="0"/>
        <w:autoSpaceDN w:val="0"/>
        <w:adjustRightInd w:val="0"/>
        <w:ind w:left="-1134"/>
        <w:rPr>
          <w:rFonts w:eastAsia="Times New Roman" w:cstheme="minorHAnsi"/>
          <w:sz w:val="22"/>
          <w:szCs w:val="22"/>
          <w:lang w:val="de-AT" w:eastAsia="it-IT"/>
        </w:rPr>
      </w:pPr>
    </w:p>
    <w:p w14:paraId="2CE70349" w14:textId="080BA4DE" w:rsidR="00B837F2" w:rsidRPr="007C7399" w:rsidRDefault="00B837F2" w:rsidP="007C7399">
      <w:pPr>
        <w:autoSpaceDE w:val="0"/>
        <w:autoSpaceDN w:val="0"/>
        <w:adjustRightInd w:val="0"/>
        <w:ind w:left="-1134"/>
        <w:rPr>
          <w:rFonts w:cstheme="minorHAnsi"/>
          <w:b/>
          <w:sz w:val="22"/>
          <w:szCs w:val="22"/>
          <w:lang w:val="de-AT"/>
        </w:rPr>
      </w:pPr>
      <w:r w:rsidRPr="007C7399">
        <w:rPr>
          <w:rFonts w:cstheme="minorHAnsi"/>
          <w:b/>
          <w:bCs/>
          <w:iCs/>
          <w:sz w:val="22"/>
          <w:szCs w:val="22"/>
          <w:lang w:val="de-AT"/>
        </w:rPr>
        <w:br w:type="page"/>
      </w:r>
    </w:p>
    <w:p w14:paraId="18D64174" w14:textId="46C4AF3C" w:rsidR="00D0372D" w:rsidRPr="00A57435" w:rsidRDefault="00122693" w:rsidP="00D0372D">
      <w:pPr>
        <w:autoSpaceDE w:val="0"/>
        <w:autoSpaceDN w:val="0"/>
        <w:adjustRightInd w:val="0"/>
        <w:ind w:left="-1134"/>
        <w:rPr>
          <w:rFonts w:eastAsia="Calibri" w:cstheme="minorHAnsi"/>
          <w:b/>
          <w:bCs/>
          <w:sz w:val="22"/>
          <w:szCs w:val="22"/>
        </w:rPr>
      </w:pPr>
      <w:r w:rsidRPr="00A57435">
        <w:rPr>
          <w:rFonts w:eastAsia="Calibri" w:cstheme="minorHAnsi"/>
          <w:b/>
          <w:bCs/>
          <w:sz w:val="22"/>
          <w:szCs w:val="22"/>
        </w:rPr>
        <w:lastRenderedPageBreak/>
        <w:t>Samstag</w:t>
      </w:r>
      <w:r w:rsidR="00D0372D" w:rsidRPr="00A57435">
        <w:rPr>
          <w:rFonts w:eastAsia="Calibri" w:cstheme="minorHAnsi"/>
          <w:b/>
          <w:bCs/>
          <w:sz w:val="22"/>
          <w:szCs w:val="22"/>
        </w:rPr>
        <w:t xml:space="preserve"> 12.03.2022 </w:t>
      </w:r>
      <w:r w:rsidR="00A57435" w:rsidRPr="00A57435">
        <w:rPr>
          <w:rFonts w:eastAsia="Calibri" w:cstheme="minorHAnsi"/>
          <w:b/>
          <w:bCs/>
          <w:sz w:val="22"/>
          <w:szCs w:val="22"/>
        </w:rPr>
        <w:t>_ 20.00</w:t>
      </w:r>
      <w:r w:rsidRPr="00A57435">
        <w:rPr>
          <w:rFonts w:eastAsia="Calibri" w:cstheme="minorHAnsi"/>
          <w:b/>
          <w:bCs/>
          <w:sz w:val="22"/>
          <w:szCs w:val="22"/>
        </w:rPr>
        <w:t xml:space="preserve"> Uhr</w:t>
      </w:r>
      <w:r w:rsidR="00D0372D" w:rsidRPr="00A57435">
        <w:rPr>
          <w:rFonts w:eastAsia="Calibri" w:cstheme="minorHAnsi"/>
          <w:b/>
          <w:bCs/>
          <w:sz w:val="22"/>
          <w:szCs w:val="22"/>
        </w:rPr>
        <w:t>, Teatro Sociale di Trento</w:t>
      </w:r>
    </w:p>
    <w:p w14:paraId="6E99C472" w14:textId="639AD4DC" w:rsidR="00D0372D" w:rsidRPr="00A57435" w:rsidRDefault="00122693" w:rsidP="00D0372D">
      <w:pPr>
        <w:autoSpaceDE w:val="0"/>
        <w:autoSpaceDN w:val="0"/>
        <w:adjustRightInd w:val="0"/>
        <w:ind w:left="-1134"/>
        <w:rPr>
          <w:rFonts w:eastAsia="Calibri" w:cstheme="minorHAnsi"/>
          <w:b/>
          <w:bCs/>
          <w:sz w:val="22"/>
          <w:szCs w:val="22"/>
        </w:rPr>
      </w:pPr>
      <w:r w:rsidRPr="00A57435">
        <w:rPr>
          <w:rFonts w:eastAsia="Calibri" w:cstheme="minorHAnsi"/>
          <w:b/>
          <w:bCs/>
          <w:sz w:val="22"/>
          <w:szCs w:val="22"/>
        </w:rPr>
        <w:t>Sonntag</w:t>
      </w:r>
      <w:r w:rsidR="00D0372D" w:rsidRPr="00A57435">
        <w:rPr>
          <w:rFonts w:eastAsia="Calibri" w:cstheme="minorHAnsi"/>
          <w:b/>
          <w:bCs/>
          <w:sz w:val="22"/>
          <w:szCs w:val="22"/>
        </w:rPr>
        <w:t xml:space="preserve"> 13.03.2022 _ </w:t>
      </w:r>
      <w:r w:rsidR="00A931D4">
        <w:rPr>
          <w:rFonts w:eastAsia="Calibri" w:cstheme="minorHAnsi"/>
          <w:b/>
          <w:bCs/>
          <w:sz w:val="22"/>
          <w:szCs w:val="22"/>
        </w:rPr>
        <w:t>20</w:t>
      </w:r>
      <w:r w:rsidR="00D0372D" w:rsidRPr="00A57435">
        <w:rPr>
          <w:rFonts w:eastAsia="Calibri" w:cstheme="minorHAnsi"/>
          <w:b/>
          <w:bCs/>
          <w:sz w:val="22"/>
          <w:szCs w:val="22"/>
        </w:rPr>
        <w:t>.00</w:t>
      </w:r>
      <w:r w:rsidRPr="00A57435">
        <w:rPr>
          <w:rFonts w:eastAsia="Calibri" w:cstheme="minorHAnsi"/>
          <w:b/>
          <w:bCs/>
          <w:sz w:val="22"/>
          <w:szCs w:val="22"/>
        </w:rPr>
        <w:t xml:space="preserve"> Uhr</w:t>
      </w:r>
      <w:r w:rsidR="00D0372D" w:rsidRPr="00A57435">
        <w:rPr>
          <w:rFonts w:eastAsia="Calibri" w:cstheme="minorHAnsi"/>
          <w:b/>
          <w:bCs/>
          <w:sz w:val="22"/>
          <w:szCs w:val="22"/>
        </w:rPr>
        <w:t>, Teatro Sociale di Trento</w:t>
      </w:r>
    </w:p>
    <w:p w14:paraId="04B8E2E9" w14:textId="77777777" w:rsidR="00D0372D" w:rsidRPr="00D0372D" w:rsidRDefault="00D0372D" w:rsidP="00D0372D">
      <w:pPr>
        <w:spacing w:line="259" w:lineRule="auto"/>
        <w:ind w:left="-1134"/>
        <w:rPr>
          <w:rFonts w:eastAsia="Calibri" w:cstheme="minorHAnsi"/>
        </w:rPr>
      </w:pPr>
    </w:p>
    <w:p w14:paraId="43E5B8F2" w14:textId="77777777" w:rsidR="00D0372D" w:rsidRPr="00D0372D" w:rsidRDefault="00D0372D" w:rsidP="00D0372D">
      <w:pPr>
        <w:spacing w:line="259" w:lineRule="auto"/>
        <w:ind w:left="-1134"/>
        <w:rPr>
          <w:rFonts w:eastAsia="Calibri" w:cstheme="minorHAnsi"/>
          <w:sz w:val="22"/>
          <w:szCs w:val="22"/>
        </w:rPr>
      </w:pPr>
      <w:r w:rsidRPr="00D0372D">
        <w:rPr>
          <w:rFonts w:eastAsia="Calibri" w:cstheme="minorHAnsi"/>
          <w:sz w:val="22"/>
          <w:szCs w:val="22"/>
        </w:rPr>
        <w:t>Nicola Sani</w:t>
      </w:r>
    </w:p>
    <w:p w14:paraId="5EF4ED82" w14:textId="77777777" w:rsidR="00D0372D" w:rsidRPr="00A57435" w:rsidRDefault="00D0372D" w:rsidP="00D0372D">
      <w:pPr>
        <w:autoSpaceDE w:val="0"/>
        <w:autoSpaceDN w:val="0"/>
        <w:adjustRightInd w:val="0"/>
        <w:ind w:left="-1134"/>
        <w:rPr>
          <w:rFonts w:eastAsia="Calibri" w:cstheme="minorHAnsi"/>
          <w:bCs/>
          <w:caps/>
        </w:rPr>
      </w:pPr>
      <w:r w:rsidRPr="00A57435">
        <w:rPr>
          <w:rFonts w:eastAsia="Calibri" w:cstheme="minorHAnsi"/>
          <w:b/>
          <w:caps/>
          <w:sz w:val="32"/>
          <w:szCs w:val="32"/>
        </w:rPr>
        <w:t xml:space="preserve">Falcone </w:t>
      </w:r>
      <w:r w:rsidRPr="00A57435">
        <w:rPr>
          <w:rFonts w:eastAsia="Calibri" w:cstheme="minorHAnsi"/>
          <w:b/>
          <w:caps/>
          <w:sz w:val="20"/>
          <w:szCs w:val="20"/>
        </w:rPr>
        <w:t>(Il tempo sospeso del volo)</w:t>
      </w:r>
    </w:p>
    <w:p w14:paraId="75488D02" w14:textId="77777777" w:rsidR="00D0372D" w:rsidRPr="00D0372D" w:rsidRDefault="00D0372D" w:rsidP="00D0372D">
      <w:pPr>
        <w:autoSpaceDE w:val="0"/>
        <w:autoSpaceDN w:val="0"/>
        <w:adjustRightInd w:val="0"/>
        <w:ind w:left="-1134"/>
        <w:rPr>
          <w:rFonts w:eastAsia="Calibri" w:cstheme="minorHAnsi"/>
          <w:sz w:val="22"/>
          <w:szCs w:val="22"/>
        </w:rPr>
      </w:pPr>
    </w:p>
    <w:p w14:paraId="7B567E6F" w14:textId="77777777" w:rsidR="00D0372D" w:rsidRPr="00D0372D" w:rsidRDefault="00D0372D" w:rsidP="00D0372D">
      <w:pPr>
        <w:autoSpaceDE w:val="0"/>
        <w:autoSpaceDN w:val="0"/>
        <w:adjustRightInd w:val="0"/>
        <w:ind w:left="-1134"/>
        <w:rPr>
          <w:rFonts w:eastAsia="Calibri" w:cstheme="minorHAnsi"/>
          <w:sz w:val="22"/>
          <w:szCs w:val="22"/>
        </w:rPr>
      </w:pPr>
      <w:r w:rsidRPr="00D0372D">
        <w:rPr>
          <w:rFonts w:eastAsia="Calibri" w:cstheme="minorHAnsi"/>
          <w:sz w:val="22"/>
          <w:szCs w:val="22"/>
        </w:rPr>
        <w:t xml:space="preserve">Libretto </w:t>
      </w:r>
      <w:r w:rsidRPr="00D0372D">
        <w:rPr>
          <w:rFonts w:eastAsia="Calibri" w:cstheme="minorHAnsi"/>
          <w:b/>
          <w:sz w:val="22"/>
          <w:szCs w:val="22"/>
        </w:rPr>
        <w:t>Franco Ripa di Meana</w:t>
      </w:r>
    </w:p>
    <w:p w14:paraId="403D5A24" w14:textId="6211E0A6" w:rsidR="00D0372D" w:rsidRPr="00D0372D" w:rsidRDefault="00122693" w:rsidP="00D0372D">
      <w:pPr>
        <w:autoSpaceDE w:val="0"/>
        <w:autoSpaceDN w:val="0"/>
        <w:adjustRightInd w:val="0"/>
        <w:ind w:left="-1134"/>
        <w:rPr>
          <w:rFonts w:eastAsia="Calibri" w:cstheme="minorHAnsi"/>
          <w:sz w:val="22"/>
          <w:szCs w:val="22"/>
        </w:rPr>
      </w:pPr>
      <w:r>
        <w:rPr>
          <w:rFonts w:eastAsia="Calibri" w:cstheme="minorHAnsi"/>
          <w:sz w:val="22"/>
          <w:szCs w:val="22"/>
        </w:rPr>
        <w:t>Herausgeber</w:t>
      </w:r>
      <w:r w:rsidR="00D0372D" w:rsidRPr="00D0372D">
        <w:rPr>
          <w:rFonts w:eastAsia="Calibri" w:cstheme="minorHAnsi"/>
          <w:sz w:val="22"/>
          <w:szCs w:val="22"/>
        </w:rPr>
        <w:t xml:space="preserve"> </w:t>
      </w:r>
      <w:r w:rsidR="00D0372D" w:rsidRPr="00D0372D">
        <w:rPr>
          <w:rFonts w:eastAsia="Calibri" w:cstheme="minorHAnsi"/>
          <w:b/>
          <w:sz w:val="22"/>
          <w:szCs w:val="22"/>
        </w:rPr>
        <w:t>Edizioni Suvini Zerboni</w:t>
      </w:r>
      <w:r w:rsidR="00D0372D" w:rsidRPr="00996369">
        <w:rPr>
          <w:rFonts w:eastAsia="Calibri" w:cstheme="minorHAnsi"/>
          <w:b/>
          <w:sz w:val="22"/>
          <w:szCs w:val="22"/>
        </w:rPr>
        <w:t>,</w:t>
      </w:r>
      <w:r w:rsidR="00D0372D" w:rsidRPr="00D0372D">
        <w:rPr>
          <w:rFonts w:eastAsia="Calibri" w:cstheme="minorHAnsi"/>
          <w:b/>
          <w:sz w:val="22"/>
          <w:szCs w:val="22"/>
        </w:rPr>
        <w:t xml:space="preserve"> Milano</w:t>
      </w:r>
    </w:p>
    <w:p w14:paraId="0CB7EDA0" w14:textId="79D6FEEC" w:rsidR="00D0372D" w:rsidRPr="00D0372D" w:rsidRDefault="00122693" w:rsidP="00D0372D">
      <w:pPr>
        <w:autoSpaceDE w:val="0"/>
        <w:autoSpaceDN w:val="0"/>
        <w:adjustRightInd w:val="0"/>
        <w:ind w:left="-1134"/>
        <w:rPr>
          <w:rFonts w:eastAsia="Calibri" w:cstheme="minorHAnsi"/>
          <w:sz w:val="22"/>
          <w:szCs w:val="22"/>
        </w:rPr>
      </w:pPr>
      <w:r>
        <w:rPr>
          <w:rFonts w:eastAsia="Calibri" w:cstheme="minorHAnsi"/>
          <w:sz w:val="22"/>
          <w:szCs w:val="22"/>
        </w:rPr>
        <w:t>Uraufführung</w:t>
      </w:r>
      <w:r w:rsidR="00D0372D" w:rsidRPr="00D0372D">
        <w:rPr>
          <w:rFonts w:eastAsia="Calibri" w:cstheme="minorHAnsi"/>
          <w:sz w:val="22"/>
          <w:szCs w:val="22"/>
        </w:rPr>
        <w:t xml:space="preserve"> </w:t>
      </w:r>
      <w:r w:rsidR="00D0372D" w:rsidRPr="00D0372D">
        <w:rPr>
          <w:rFonts w:eastAsia="Calibri" w:cstheme="minorHAnsi"/>
          <w:b/>
          <w:sz w:val="22"/>
          <w:szCs w:val="22"/>
        </w:rPr>
        <w:t>10.10.2007 _ Teatro La Cavallerizza, Reggio Emilia</w:t>
      </w:r>
    </w:p>
    <w:p w14:paraId="0723BEBD" w14:textId="77777777" w:rsidR="00D0372D" w:rsidRPr="00D0372D" w:rsidRDefault="00D0372D" w:rsidP="00D0372D">
      <w:pPr>
        <w:autoSpaceDE w:val="0"/>
        <w:autoSpaceDN w:val="0"/>
        <w:adjustRightInd w:val="0"/>
        <w:ind w:left="-1134"/>
        <w:rPr>
          <w:rFonts w:eastAsia="Calibri" w:cstheme="minorHAnsi"/>
          <w:sz w:val="22"/>
          <w:szCs w:val="22"/>
        </w:rPr>
      </w:pPr>
    </w:p>
    <w:p w14:paraId="01590133" w14:textId="77777777" w:rsidR="00D0372D" w:rsidRPr="00D0372D" w:rsidRDefault="00D0372D" w:rsidP="00D0372D">
      <w:pPr>
        <w:autoSpaceDE w:val="0"/>
        <w:autoSpaceDN w:val="0"/>
        <w:adjustRightInd w:val="0"/>
        <w:ind w:left="-1134"/>
        <w:rPr>
          <w:rFonts w:eastAsia="Calibri" w:cstheme="minorHAnsi"/>
          <w:b/>
          <w:sz w:val="22"/>
          <w:szCs w:val="22"/>
        </w:rPr>
      </w:pPr>
      <w:r w:rsidRPr="00D0372D">
        <w:rPr>
          <w:rFonts w:eastAsia="Calibri" w:cstheme="minorHAnsi"/>
          <w:b/>
          <w:sz w:val="22"/>
          <w:szCs w:val="22"/>
        </w:rPr>
        <w:t>Interpreti | Besetzung</w:t>
      </w:r>
    </w:p>
    <w:p w14:paraId="4E8FBF45" w14:textId="57884B92" w:rsidR="00D0372D" w:rsidRPr="00D0372D" w:rsidRDefault="00122693" w:rsidP="00D0372D">
      <w:pPr>
        <w:autoSpaceDE w:val="0"/>
        <w:autoSpaceDN w:val="0"/>
        <w:adjustRightInd w:val="0"/>
        <w:ind w:left="-1134"/>
        <w:rPr>
          <w:rFonts w:eastAsia="Calibri" w:cstheme="minorHAnsi"/>
          <w:b/>
          <w:sz w:val="22"/>
          <w:szCs w:val="22"/>
        </w:rPr>
      </w:pPr>
      <w:r>
        <w:rPr>
          <w:rFonts w:eastAsia="Calibri" w:cstheme="minorHAnsi"/>
          <w:sz w:val="22"/>
          <w:szCs w:val="22"/>
        </w:rPr>
        <w:t xml:space="preserve">Erster </w:t>
      </w:r>
      <w:r w:rsidR="00D0372D" w:rsidRPr="00D0372D">
        <w:rPr>
          <w:rFonts w:eastAsia="Calibri" w:cstheme="minorHAnsi"/>
          <w:sz w:val="22"/>
          <w:szCs w:val="22"/>
        </w:rPr>
        <w:t xml:space="preserve">Bass (Giovanni Falcone) </w:t>
      </w:r>
      <w:r w:rsidR="00D0372D" w:rsidRPr="00D0372D">
        <w:rPr>
          <w:rFonts w:eastAsia="Calibri" w:cstheme="minorHAnsi"/>
          <w:b/>
          <w:sz w:val="22"/>
          <w:szCs w:val="22"/>
        </w:rPr>
        <w:t>Roberto Scandiuzzi</w:t>
      </w:r>
    </w:p>
    <w:p w14:paraId="7BA98751" w14:textId="07E95205" w:rsidR="00D0372D" w:rsidRPr="00D0372D" w:rsidRDefault="00122693" w:rsidP="00D0372D">
      <w:pPr>
        <w:autoSpaceDE w:val="0"/>
        <w:autoSpaceDN w:val="0"/>
        <w:adjustRightInd w:val="0"/>
        <w:ind w:left="-1134"/>
        <w:rPr>
          <w:rFonts w:eastAsia="Calibri" w:cstheme="minorHAnsi"/>
          <w:sz w:val="22"/>
          <w:szCs w:val="22"/>
        </w:rPr>
      </w:pPr>
      <w:r w:rsidRPr="00CD25D3">
        <w:rPr>
          <w:rFonts w:eastAsia="Calibri" w:cstheme="minorHAnsi"/>
          <w:sz w:val="22"/>
          <w:szCs w:val="22"/>
          <w:lang w:val="de-AT"/>
        </w:rPr>
        <w:t xml:space="preserve">Zweiter </w:t>
      </w:r>
      <w:r w:rsidR="00A57435" w:rsidRPr="00CD25D3">
        <w:rPr>
          <w:rFonts w:eastAsia="Calibri" w:cstheme="minorHAnsi"/>
          <w:sz w:val="22"/>
          <w:szCs w:val="22"/>
          <w:lang w:val="de-AT"/>
        </w:rPr>
        <w:t>Bass (</w:t>
      </w:r>
      <w:r w:rsidRPr="00CD25D3">
        <w:rPr>
          <w:rFonts w:eastAsia="Calibri" w:cstheme="minorHAnsi"/>
          <w:sz w:val="22"/>
          <w:szCs w:val="22"/>
          <w:lang w:val="de-AT"/>
        </w:rPr>
        <w:t xml:space="preserve">der Richter, der Konrzeuge, ein anderer Mafioso, der 1. </w:t>
      </w:r>
      <w:r>
        <w:rPr>
          <w:rFonts w:eastAsia="Calibri" w:cstheme="minorHAnsi"/>
          <w:sz w:val="22"/>
          <w:szCs w:val="22"/>
        </w:rPr>
        <w:t xml:space="preserve">Berufsrichter, der Leiter des Ermittlungsstabes, der 2. Journalist) </w:t>
      </w:r>
      <w:r w:rsidR="00D0372D" w:rsidRPr="00D0372D">
        <w:rPr>
          <w:rFonts w:eastAsia="Calibri" w:cstheme="minorHAnsi"/>
          <w:b/>
          <w:sz w:val="22"/>
          <w:szCs w:val="22"/>
        </w:rPr>
        <w:t>Gabriele Ribis</w:t>
      </w:r>
    </w:p>
    <w:p w14:paraId="31B91E25" w14:textId="73F2B823" w:rsidR="00D0372D" w:rsidRPr="00D0372D" w:rsidRDefault="00122693" w:rsidP="00D0372D">
      <w:pPr>
        <w:autoSpaceDE w:val="0"/>
        <w:autoSpaceDN w:val="0"/>
        <w:adjustRightInd w:val="0"/>
        <w:ind w:left="-1134"/>
        <w:rPr>
          <w:rFonts w:eastAsia="Calibri" w:cstheme="minorHAnsi"/>
          <w:sz w:val="22"/>
          <w:szCs w:val="22"/>
        </w:rPr>
      </w:pPr>
      <w:r w:rsidRPr="00CD25D3">
        <w:rPr>
          <w:rFonts w:eastAsia="Calibri" w:cstheme="minorHAnsi"/>
          <w:sz w:val="22"/>
          <w:szCs w:val="22"/>
          <w:lang w:val="de-AT"/>
        </w:rPr>
        <w:t xml:space="preserve">Dritter </w:t>
      </w:r>
      <w:r w:rsidR="00D0372D" w:rsidRPr="00CD25D3">
        <w:rPr>
          <w:rFonts w:eastAsia="Calibri" w:cstheme="minorHAnsi"/>
          <w:sz w:val="22"/>
          <w:szCs w:val="22"/>
          <w:lang w:val="de-AT"/>
        </w:rPr>
        <w:t>Bass (</w:t>
      </w:r>
      <w:r w:rsidRPr="00CD25D3">
        <w:rPr>
          <w:rFonts w:eastAsia="Calibri" w:cstheme="minorHAnsi"/>
          <w:sz w:val="22"/>
          <w:szCs w:val="22"/>
          <w:lang w:val="de-AT"/>
        </w:rPr>
        <w:t xml:space="preserve">der Mafiaboss, der Überlebende, ein Mafioso, der 2. </w:t>
      </w:r>
      <w:r>
        <w:rPr>
          <w:rFonts w:eastAsia="Calibri" w:cstheme="minorHAnsi"/>
          <w:sz w:val="22"/>
          <w:szCs w:val="22"/>
        </w:rPr>
        <w:t>Berufsrichter, der Rabe, der Politiker der 3. Journalist)</w:t>
      </w:r>
      <w:r w:rsidR="00D0372D" w:rsidRPr="00D0372D">
        <w:rPr>
          <w:rFonts w:eastAsia="Calibri" w:cstheme="minorHAnsi"/>
          <w:sz w:val="22"/>
          <w:szCs w:val="22"/>
        </w:rPr>
        <w:t xml:space="preserve"> </w:t>
      </w:r>
      <w:r w:rsidR="00D0372D" w:rsidRPr="00D0372D">
        <w:rPr>
          <w:rFonts w:eastAsia="Calibri" w:cstheme="minorHAnsi"/>
          <w:b/>
          <w:sz w:val="22"/>
          <w:szCs w:val="22"/>
        </w:rPr>
        <w:t>Salvatore Grigoli</w:t>
      </w:r>
    </w:p>
    <w:p w14:paraId="25C644B0" w14:textId="053E1415" w:rsidR="00D0372D" w:rsidRPr="00D0372D" w:rsidRDefault="00122693" w:rsidP="00D0372D">
      <w:pPr>
        <w:autoSpaceDE w:val="0"/>
        <w:autoSpaceDN w:val="0"/>
        <w:adjustRightInd w:val="0"/>
        <w:ind w:left="-1134"/>
        <w:rPr>
          <w:rFonts w:eastAsia="Calibri" w:cstheme="minorHAnsi"/>
          <w:sz w:val="22"/>
          <w:szCs w:val="22"/>
          <w:lang w:val="de-DE"/>
        </w:rPr>
      </w:pPr>
      <w:r w:rsidRPr="00CD25D3">
        <w:rPr>
          <w:rFonts w:eastAsia="Calibri" w:cstheme="minorHAnsi"/>
          <w:sz w:val="22"/>
          <w:szCs w:val="22"/>
          <w:lang w:val="de-AT"/>
        </w:rPr>
        <w:t>Erster Schauspieler</w:t>
      </w:r>
      <w:r w:rsidR="00D0372D" w:rsidRPr="00CD25D3">
        <w:rPr>
          <w:rFonts w:eastAsia="Calibri" w:cstheme="minorHAnsi"/>
          <w:sz w:val="22"/>
          <w:szCs w:val="22"/>
          <w:lang w:val="de-AT"/>
        </w:rPr>
        <w:t xml:space="preserve"> (</w:t>
      </w:r>
      <w:r w:rsidRPr="00CD25D3">
        <w:rPr>
          <w:rFonts w:eastAsia="Calibri" w:cstheme="minorHAnsi"/>
          <w:sz w:val="22"/>
          <w:szCs w:val="22"/>
          <w:lang w:val="de-AT"/>
        </w:rPr>
        <w:t xml:space="preserve">ein älterer Kollege, der anständige Bürger, der 3. </w:t>
      </w:r>
      <w:r w:rsidRPr="007C7399">
        <w:rPr>
          <w:rFonts w:eastAsia="Calibri" w:cstheme="minorHAnsi"/>
          <w:sz w:val="22"/>
          <w:szCs w:val="22"/>
          <w:lang w:val="de-AT"/>
        </w:rPr>
        <w:t xml:space="preserve">Berufsrichter, der große Schriftsteller, der Geheimagent, der Generalstaatsanwalt, der Interviewer, der angesehene Journalist) </w:t>
      </w:r>
      <w:r w:rsidR="00821B11" w:rsidRPr="00821B11">
        <w:rPr>
          <w:rFonts w:eastAsia="Calibri" w:cstheme="minorHAnsi"/>
          <w:b/>
          <w:i/>
          <w:iCs/>
          <w:sz w:val="22"/>
          <w:szCs w:val="22"/>
          <w:lang w:val="de-DE"/>
        </w:rPr>
        <w:t>tbd</w:t>
      </w:r>
    </w:p>
    <w:p w14:paraId="4245E635" w14:textId="5A8A990F" w:rsidR="00D0372D" w:rsidRPr="00D0372D" w:rsidRDefault="00122693" w:rsidP="00D0372D">
      <w:pPr>
        <w:autoSpaceDE w:val="0"/>
        <w:autoSpaceDN w:val="0"/>
        <w:adjustRightInd w:val="0"/>
        <w:ind w:left="-1134"/>
        <w:rPr>
          <w:rFonts w:eastAsia="Calibri" w:cstheme="minorHAnsi"/>
          <w:b/>
          <w:sz w:val="22"/>
          <w:szCs w:val="22"/>
          <w:lang w:val="de-DE"/>
        </w:rPr>
      </w:pPr>
      <w:r>
        <w:rPr>
          <w:rFonts w:eastAsia="Calibri" w:cstheme="minorHAnsi"/>
          <w:sz w:val="22"/>
          <w:szCs w:val="22"/>
          <w:lang w:val="de-DE"/>
        </w:rPr>
        <w:t>Zweiter Schauspieler</w:t>
      </w:r>
      <w:r w:rsidR="00D0372D" w:rsidRPr="00D0372D">
        <w:rPr>
          <w:rFonts w:eastAsia="Calibri" w:cstheme="minorHAnsi"/>
          <w:sz w:val="22"/>
          <w:szCs w:val="22"/>
          <w:lang w:val="de-DE"/>
        </w:rPr>
        <w:t xml:space="preserve"> </w:t>
      </w:r>
      <w:r>
        <w:rPr>
          <w:rFonts w:eastAsia="Calibri" w:cstheme="minorHAnsi"/>
          <w:sz w:val="22"/>
          <w:szCs w:val="22"/>
          <w:lang w:val="de-DE"/>
        </w:rPr>
        <w:t xml:space="preserve">(der Zuschauer, ein Kollege, ein Freund) </w:t>
      </w:r>
      <w:r w:rsidR="00D0372D" w:rsidRPr="00D0372D">
        <w:rPr>
          <w:rFonts w:eastAsia="Calibri" w:cstheme="minorHAnsi"/>
          <w:b/>
          <w:sz w:val="22"/>
          <w:szCs w:val="22"/>
          <w:lang w:val="de-DE"/>
        </w:rPr>
        <w:t>Angelo Romagnoli</w:t>
      </w:r>
    </w:p>
    <w:p w14:paraId="0E9D6A08" w14:textId="77777777" w:rsidR="00D0372D" w:rsidRPr="00D0372D" w:rsidRDefault="00D0372D" w:rsidP="00D0372D">
      <w:pPr>
        <w:autoSpaceDE w:val="0"/>
        <w:autoSpaceDN w:val="0"/>
        <w:adjustRightInd w:val="0"/>
        <w:ind w:left="-1134"/>
        <w:rPr>
          <w:rFonts w:eastAsia="Calibri" w:cstheme="minorHAnsi"/>
          <w:b/>
          <w:sz w:val="22"/>
          <w:szCs w:val="22"/>
          <w:lang w:val="de-DE"/>
        </w:rPr>
      </w:pPr>
    </w:p>
    <w:p w14:paraId="47F9622A" w14:textId="76803B0D" w:rsidR="00D0372D" w:rsidRPr="00CD25D3" w:rsidRDefault="00122693" w:rsidP="00D0372D">
      <w:pPr>
        <w:autoSpaceDE w:val="0"/>
        <w:autoSpaceDN w:val="0"/>
        <w:adjustRightInd w:val="0"/>
        <w:ind w:left="-1134"/>
        <w:rPr>
          <w:rFonts w:eastAsia="Calibri" w:cstheme="minorHAnsi"/>
          <w:b/>
          <w:sz w:val="22"/>
          <w:szCs w:val="22"/>
        </w:rPr>
      </w:pPr>
      <w:r w:rsidRPr="00CD25D3">
        <w:rPr>
          <w:rFonts w:eastAsia="Calibri" w:cstheme="minorHAnsi"/>
          <w:sz w:val="22"/>
          <w:szCs w:val="22"/>
        </w:rPr>
        <w:t>Musikalische Leitung</w:t>
      </w:r>
      <w:r w:rsidR="00D0372D" w:rsidRPr="00CD25D3">
        <w:rPr>
          <w:rFonts w:eastAsia="Calibri" w:cstheme="minorHAnsi"/>
          <w:sz w:val="22"/>
          <w:szCs w:val="22"/>
        </w:rPr>
        <w:t xml:space="preserve"> </w:t>
      </w:r>
      <w:r w:rsidR="00D0372D" w:rsidRPr="00CD25D3">
        <w:rPr>
          <w:rFonts w:eastAsia="Calibri" w:cstheme="minorHAnsi"/>
          <w:b/>
          <w:sz w:val="22"/>
          <w:szCs w:val="22"/>
        </w:rPr>
        <w:t>Marco Angius</w:t>
      </w:r>
    </w:p>
    <w:p w14:paraId="4537B402" w14:textId="1FA9CE06" w:rsidR="00D0372D" w:rsidRPr="00D0372D" w:rsidRDefault="00D0372D" w:rsidP="00D0372D">
      <w:pPr>
        <w:autoSpaceDE w:val="0"/>
        <w:autoSpaceDN w:val="0"/>
        <w:adjustRightInd w:val="0"/>
        <w:ind w:left="-1134"/>
        <w:rPr>
          <w:rFonts w:eastAsia="Calibri" w:cstheme="minorHAnsi"/>
          <w:b/>
          <w:sz w:val="22"/>
          <w:szCs w:val="22"/>
        </w:rPr>
      </w:pPr>
      <w:r w:rsidRPr="00D0372D">
        <w:rPr>
          <w:rFonts w:eastAsia="Calibri" w:cstheme="minorHAnsi"/>
          <w:sz w:val="22"/>
          <w:szCs w:val="22"/>
        </w:rPr>
        <w:t>Regi</w:t>
      </w:r>
      <w:r w:rsidR="00122693">
        <w:rPr>
          <w:rFonts w:eastAsia="Calibri" w:cstheme="minorHAnsi"/>
          <w:sz w:val="22"/>
          <w:szCs w:val="22"/>
        </w:rPr>
        <w:t xml:space="preserve">e </w:t>
      </w:r>
      <w:r w:rsidRPr="00D0372D">
        <w:rPr>
          <w:rFonts w:eastAsia="Calibri" w:cstheme="minorHAnsi"/>
          <w:b/>
          <w:sz w:val="22"/>
          <w:szCs w:val="22"/>
        </w:rPr>
        <w:t>Stefano Simone Pintor</w:t>
      </w:r>
    </w:p>
    <w:p w14:paraId="050186E6" w14:textId="04CAF5BF" w:rsidR="00D0372D" w:rsidRPr="00D0372D" w:rsidRDefault="00122693" w:rsidP="00D0372D">
      <w:pPr>
        <w:autoSpaceDE w:val="0"/>
        <w:autoSpaceDN w:val="0"/>
        <w:adjustRightInd w:val="0"/>
        <w:ind w:left="-1134"/>
        <w:rPr>
          <w:rFonts w:eastAsia="Calibri" w:cstheme="minorHAnsi"/>
          <w:sz w:val="22"/>
          <w:szCs w:val="22"/>
        </w:rPr>
      </w:pPr>
      <w:r>
        <w:rPr>
          <w:rFonts w:eastAsia="Calibri" w:cstheme="minorHAnsi"/>
          <w:sz w:val="22"/>
          <w:szCs w:val="22"/>
        </w:rPr>
        <w:t>Bühne</w:t>
      </w:r>
      <w:r w:rsidR="00D0372D" w:rsidRPr="00D0372D">
        <w:rPr>
          <w:rFonts w:eastAsia="Calibri" w:cstheme="minorHAnsi"/>
          <w:sz w:val="22"/>
          <w:szCs w:val="22"/>
        </w:rPr>
        <w:t xml:space="preserve"> </w:t>
      </w:r>
      <w:r w:rsidR="00D0372D" w:rsidRPr="00D0372D">
        <w:rPr>
          <w:rFonts w:eastAsia="Calibri" w:cstheme="minorHAnsi"/>
          <w:b/>
          <w:sz w:val="22"/>
          <w:szCs w:val="22"/>
        </w:rPr>
        <w:t>Gregorio Zurla</w:t>
      </w:r>
    </w:p>
    <w:p w14:paraId="26A0D4B0" w14:textId="4A696A21" w:rsidR="00D0372D" w:rsidRPr="00D0372D" w:rsidRDefault="00122693" w:rsidP="00D0372D">
      <w:pPr>
        <w:autoSpaceDE w:val="0"/>
        <w:autoSpaceDN w:val="0"/>
        <w:adjustRightInd w:val="0"/>
        <w:ind w:left="-1134"/>
        <w:rPr>
          <w:rFonts w:eastAsia="Calibri" w:cstheme="minorHAnsi"/>
          <w:b/>
          <w:sz w:val="22"/>
          <w:szCs w:val="22"/>
        </w:rPr>
      </w:pPr>
      <w:r>
        <w:rPr>
          <w:rFonts w:eastAsia="Calibri" w:cstheme="minorHAnsi"/>
          <w:sz w:val="22"/>
          <w:szCs w:val="22"/>
        </w:rPr>
        <w:t>Kostüme</w:t>
      </w:r>
      <w:r w:rsidR="00D0372D" w:rsidRPr="00D0372D">
        <w:rPr>
          <w:rFonts w:eastAsia="Calibri" w:cstheme="minorHAnsi"/>
          <w:sz w:val="22"/>
          <w:szCs w:val="22"/>
        </w:rPr>
        <w:t xml:space="preserve"> </w:t>
      </w:r>
      <w:r w:rsidR="00D0372D" w:rsidRPr="00D0372D">
        <w:rPr>
          <w:rFonts w:eastAsia="Calibri" w:cstheme="minorHAnsi"/>
          <w:b/>
          <w:sz w:val="22"/>
          <w:szCs w:val="22"/>
        </w:rPr>
        <w:t>Alberto Allegretti</w:t>
      </w:r>
    </w:p>
    <w:p w14:paraId="030C2115" w14:textId="752FA84E" w:rsidR="00D0372D" w:rsidRPr="00D0372D" w:rsidRDefault="00D0372D" w:rsidP="00D0372D">
      <w:pPr>
        <w:autoSpaceDE w:val="0"/>
        <w:autoSpaceDN w:val="0"/>
        <w:adjustRightInd w:val="0"/>
        <w:ind w:left="-1134"/>
        <w:rPr>
          <w:rFonts w:eastAsia="Calibri" w:cstheme="minorHAnsi"/>
          <w:b/>
          <w:sz w:val="22"/>
          <w:szCs w:val="22"/>
        </w:rPr>
      </w:pPr>
      <w:r w:rsidRPr="00D0372D">
        <w:rPr>
          <w:rFonts w:eastAsia="Calibri" w:cstheme="minorHAnsi"/>
          <w:sz w:val="22"/>
          <w:szCs w:val="22"/>
        </w:rPr>
        <w:t xml:space="preserve">Lighting </w:t>
      </w:r>
      <w:r w:rsidR="00245E32">
        <w:rPr>
          <w:rFonts w:eastAsia="Calibri" w:cstheme="minorHAnsi"/>
          <w:sz w:val="22"/>
          <w:szCs w:val="22"/>
        </w:rPr>
        <w:t>D</w:t>
      </w:r>
      <w:r w:rsidRPr="00D0372D">
        <w:rPr>
          <w:rFonts w:eastAsia="Calibri" w:cstheme="minorHAnsi"/>
          <w:sz w:val="22"/>
          <w:szCs w:val="22"/>
        </w:rPr>
        <w:t>esign</w:t>
      </w:r>
      <w:r w:rsidRPr="00D0372D">
        <w:rPr>
          <w:rFonts w:eastAsia="Calibri" w:cstheme="minorHAnsi"/>
          <w:b/>
          <w:sz w:val="22"/>
          <w:szCs w:val="22"/>
        </w:rPr>
        <w:t xml:space="preserve"> Fiammetta Baldiserri</w:t>
      </w:r>
    </w:p>
    <w:p w14:paraId="035DDE80" w14:textId="77777777" w:rsidR="00D0372D" w:rsidRPr="00D0372D" w:rsidRDefault="00D0372D" w:rsidP="00D0372D">
      <w:pPr>
        <w:autoSpaceDE w:val="0"/>
        <w:autoSpaceDN w:val="0"/>
        <w:adjustRightInd w:val="0"/>
        <w:ind w:left="-1134"/>
        <w:rPr>
          <w:rFonts w:eastAsia="Calibri" w:cstheme="minorHAnsi"/>
          <w:sz w:val="22"/>
          <w:szCs w:val="22"/>
        </w:rPr>
      </w:pPr>
      <w:r w:rsidRPr="00D0372D">
        <w:rPr>
          <w:rFonts w:eastAsia="Calibri" w:cstheme="minorHAnsi"/>
          <w:sz w:val="22"/>
          <w:szCs w:val="22"/>
        </w:rPr>
        <w:t xml:space="preserve">Video </w:t>
      </w:r>
      <w:r w:rsidRPr="00D0372D">
        <w:rPr>
          <w:rFonts w:eastAsia="Calibri" w:cstheme="minorHAnsi"/>
          <w:b/>
          <w:sz w:val="22"/>
          <w:szCs w:val="22"/>
        </w:rPr>
        <w:t>Francesco Mori</w:t>
      </w:r>
    </w:p>
    <w:p w14:paraId="432D8D00" w14:textId="268CB93B" w:rsidR="00D0372D" w:rsidRPr="00CD25D3" w:rsidRDefault="00D0372D" w:rsidP="00D0372D">
      <w:pPr>
        <w:autoSpaceDE w:val="0"/>
        <w:autoSpaceDN w:val="0"/>
        <w:adjustRightInd w:val="0"/>
        <w:ind w:left="-1134"/>
        <w:rPr>
          <w:rFonts w:eastAsia="Calibri" w:cstheme="minorHAnsi"/>
          <w:b/>
          <w:sz w:val="22"/>
          <w:szCs w:val="22"/>
          <w:lang w:val="en-US"/>
        </w:rPr>
      </w:pPr>
      <w:r w:rsidRPr="00CD25D3">
        <w:rPr>
          <w:rFonts w:eastAsia="Calibri" w:cstheme="minorHAnsi"/>
          <w:sz w:val="22"/>
          <w:szCs w:val="22"/>
          <w:lang w:val="en-US"/>
        </w:rPr>
        <w:t xml:space="preserve">Sound </w:t>
      </w:r>
      <w:r w:rsidR="00245E32">
        <w:rPr>
          <w:rFonts w:eastAsia="Calibri" w:cstheme="minorHAnsi"/>
          <w:sz w:val="22"/>
          <w:szCs w:val="22"/>
          <w:lang w:val="en-US"/>
        </w:rPr>
        <w:t>D</w:t>
      </w:r>
      <w:r w:rsidRPr="00CD25D3">
        <w:rPr>
          <w:rFonts w:eastAsia="Calibri" w:cstheme="minorHAnsi"/>
          <w:sz w:val="22"/>
          <w:szCs w:val="22"/>
          <w:lang w:val="en-US"/>
        </w:rPr>
        <w:t xml:space="preserve">esign </w:t>
      </w:r>
      <w:r w:rsidRPr="00CD25D3">
        <w:rPr>
          <w:rFonts w:eastAsia="Calibri" w:cstheme="minorHAnsi"/>
          <w:b/>
          <w:sz w:val="22"/>
          <w:szCs w:val="22"/>
          <w:lang w:val="en-US"/>
        </w:rPr>
        <w:t>Alvise Vidolin</w:t>
      </w:r>
    </w:p>
    <w:p w14:paraId="458701D2" w14:textId="77777777" w:rsidR="00D0372D" w:rsidRPr="00CD25D3" w:rsidRDefault="00D0372D" w:rsidP="00D0372D">
      <w:pPr>
        <w:autoSpaceDE w:val="0"/>
        <w:autoSpaceDN w:val="0"/>
        <w:adjustRightInd w:val="0"/>
        <w:ind w:left="-1134"/>
        <w:rPr>
          <w:rFonts w:eastAsia="Calibri" w:cstheme="minorHAnsi"/>
          <w:b/>
          <w:sz w:val="22"/>
          <w:szCs w:val="22"/>
          <w:lang w:val="en-US"/>
        </w:rPr>
      </w:pPr>
    </w:p>
    <w:p w14:paraId="675DB51F" w14:textId="0732B88C" w:rsidR="00D0372D" w:rsidRPr="00CD25D3" w:rsidRDefault="00D0372D" w:rsidP="00D0372D">
      <w:pPr>
        <w:autoSpaceDE w:val="0"/>
        <w:autoSpaceDN w:val="0"/>
        <w:adjustRightInd w:val="0"/>
        <w:ind w:left="-1134"/>
        <w:rPr>
          <w:rFonts w:eastAsia="Calibri" w:cstheme="minorHAnsi"/>
          <w:b/>
          <w:sz w:val="22"/>
          <w:szCs w:val="22"/>
          <w:lang w:val="en-US"/>
        </w:rPr>
      </w:pPr>
      <w:r w:rsidRPr="00CD25D3">
        <w:rPr>
          <w:rFonts w:eastAsia="Calibri" w:cstheme="minorHAnsi"/>
          <w:sz w:val="22"/>
          <w:szCs w:val="22"/>
          <w:lang w:val="en-US"/>
        </w:rPr>
        <w:t xml:space="preserve">Chor </w:t>
      </w:r>
      <w:r w:rsidR="00AD193F">
        <w:rPr>
          <w:rFonts w:eastAsia="Calibri" w:cstheme="minorHAnsi"/>
          <w:b/>
          <w:sz w:val="22"/>
          <w:szCs w:val="22"/>
          <w:lang w:val="en-US"/>
        </w:rPr>
        <w:t>Ensemble Continuum Vocale</w:t>
      </w:r>
    </w:p>
    <w:p w14:paraId="10FA4C51" w14:textId="04E219C4" w:rsidR="00D0372D" w:rsidRPr="00D0372D" w:rsidRDefault="00122693" w:rsidP="00D0372D">
      <w:pPr>
        <w:autoSpaceDE w:val="0"/>
        <w:autoSpaceDN w:val="0"/>
        <w:adjustRightInd w:val="0"/>
        <w:ind w:left="-1134"/>
        <w:rPr>
          <w:rFonts w:eastAsia="Calibri" w:cstheme="minorHAnsi"/>
          <w:b/>
          <w:sz w:val="22"/>
          <w:szCs w:val="22"/>
        </w:rPr>
      </w:pPr>
      <w:r>
        <w:rPr>
          <w:rFonts w:eastAsia="Calibri" w:cstheme="minorHAnsi"/>
          <w:sz w:val="22"/>
          <w:szCs w:val="22"/>
        </w:rPr>
        <w:t>Chorleiter</w:t>
      </w:r>
      <w:r w:rsidR="00D0372D" w:rsidRPr="00D0372D">
        <w:rPr>
          <w:rFonts w:eastAsia="Calibri" w:cstheme="minorHAnsi"/>
          <w:sz w:val="22"/>
          <w:szCs w:val="22"/>
        </w:rPr>
        <w:t xml:space="preserve"> </w:t>
      </w:r>
      <w:r w:rsidR="00D0372D" w:rsidRPr="00D0372D">
        <w:rPr>
          <w:rFonts w:eastAsia="Calibri" w:cstheme="minorHAnsi"/>
          <w:b/>
          <w:sz w:val="22"/>
          <w:szCs w:val="22"/>
        </w:rPr>
        <w:t>Luigi Azzolini</w:t>
      </w:r>
    </w:p>
    <w:p w14:paraId="77DF7F77" w14:textId="77777777" w:rsidR="00D0372D" w:rsidRPr="00D0372D" w:rsidRDefault="00D0372D" w:rsidP="00D0372D">
      <w:pPr>
        <w:autoSpaceDE w:val="0"/>
        <w:autoSpaceDN w:val="0"/>
        <w:adjustRightInd w:val="0"/>
        <w:rPr>
          <w:rFonts w:eastAsia="Calibri" w:cstheme="minorHAnsi"/>
          <w:sz w:val="22"/>
          <w:szCs w:val="22"/>
        </w:rPr>
      </w:pPr>
    </w:p>
    <w:p w14:paraId="20E7DEB3" w14:textId="20AE948A" w:rsidR="00D0372D" w:rsidRPr="00D0372D" w:rsidRDefault="00D0372D" w:rsidP="00D0372D">
      <w:pPr>
        <w:autoSpaceDE w:val="0"/>
        <w:autoSpaceDN w:val="0"/>
        <w:adjustRightInd w:val="0"/>
        <w:ind w:left="-1134"/>
        <w:rPr>
          <w:rFonts w:eastAsia="Calibri" w:cstheme="minorHAnsi"/>
          <w:b/>
          <w:sz w:val="22"/>
          <w:szCs w:val="22"/>
        </w:rPr>
      </w:pPr>
      <w:r w:rsidRPr="00D0372D">
        <w:rPr>
          <w:rFonts w:eastAsia="Calibri" w:cstheme="minorHAnsi"/>
          <w:b/>
          <w:sz w:val="22"/>
          <w:szCs w:val="22"/>
        </w:rPr>
        <w:t xml:space="preserve">Orchestra Haydn di Bolzano e Trento </w:t>
      </w:r>
    </w:p>
    <w:p w14:paraId="7A572DD9" w14:textId="718D6AD5" w:rsidR="00D0372D" w:rsidRPr="00D0372D" w:rsidRDefault="00D0372D" w:rsidP="00D0372D">
      <w:pPr>
        <w:autoSpaceDE w:val="0"/>
        <w:autoSpaceDN w:val="0"/>
        <w:adjustRightInd w:val="0"/>
        <w:ind w:left="-1134"/>
        <w:rPr>
          <w:rFonts w:eastAsia="Calibri" w:cstheme="minorHAnsi"/>
          <w:sz w:val="22"/>
          <w:szCs w:val="22"/>
        </w:rPr>
      </w:pPr>
      <w:r w:rsidRPr="00D0372D">
        <w:rPr>
          <w:rFonts w:eastAsia="Calibri" w:cstheme="minorHAnsi"/>
          <w:sz w:val="22"/>
          <w:szCs w:val="22"/>
        </w:rPr>
        <w:t>Neu</w:t>
      </w:r>
      <w:r w:rsidR="00A57435">
        <w:rPr>
          <w:rFonts w:eastAsia="Calibri" w:cstheme="minorHAnsi"/>
          <w:sz w:val="22"/>
          <w:szCs w:val="22"/>
        </w:rPr>
        <w:t>ins</w:t>
      </w:r>
      <w:r w:rsidRPr="00D0372D">
        <w:rPr>
          <w:rFonts w:eastAsia="Calibri" w:cstheme="minorHAnsi"/>
          <w:sz w:val="22"/>
          <w:szCs w:val="22"/>
        </w:rPr>
        <w:t>zenierung</w:t>
      </w:r>
    </w:p>
    <w:p w14:paraId="6E32BDEB" w14:textId="64854693" w:rsidR="00D0372D" w:rsidRPr="00996369" w:rsidRDefault="00D0372D" w:rsidP="00D0372D">
      <w:pPr>
        <w:autoSpaceDE w:val="0"/>
        <w:autoSpaceDN w:val="0"/>
        <w:adjustRightInd w:val="0"/>
        <w:ind w:left="-1134"/>
        <w:rPr>
          <w:rFonts w:eastAsia="Calibri" w:cstheme="minorHAnsi"/>
          <w:b/>
          <w:sz w:val="22"/>
          <w:szCs w:val="22"/>
        </w:rPr>
      </w:pPr>
      <w:r w:rsidRPr="00D0372D">
        <w:rPr>
          <w:rFonts w:eastAsia="Calibri" w:cstheme="minorHAnsi"/>
          <w:sz w:val="22"/>
          <w:szCs w:val="22"/>
        </w:rPr>
        <w:t>Koproduktion</w:t>
      </w:r>
      <w:r w:rsidRPr="00D0372D">
        <w:rPr>
          <w:rFonts w:eastAsia="Calibri" w:cstheme="minorHAnsi"/>
          <w:b/>
          <w:sz w:val="22"/>
          <w:szCs w:val="22"/>
        </w:rPr>
        <w:t xml:space="preserve"> Fondazione Stiftung Haydn, Fondazione Teatro Comunale di Bologna</w:t>
      </w:r>
    </w:p>
    <w:p w14:paraId="21642242" w14:textId="77777777" w:rsidR="00D0372D" w:rsidRPr="00996369" w:rsidRDefault="00D0372D" w:rsidP="00D0372D">
      <w:pPr>
        <w:autoSpaceDE w:val="0"/>
        <w:autoSpaceDN w:val="0"/>
        <w:adjustRightInd w:val="0"/>
        <w:ind w:left="-1134"/>
        <w:rPr>
          <w:rFonts w:eastAsia="Calibri" w:cstheme="minorHAnsi"/>
          <w:b/>
          <w:sz w:val="22"/>
          <w:szCs w:val="22"/>
        </w:rPr>
      </w:pPr>
    </w:p>
    <w:p w14:paraId="5142B8C7" w14:textId="199FDDFA" w:rsidR="00996369" w:rsidRPr="0014785E" w:rsidRDefault="0014785E" w:rsidP="0014785E">
      <w:pPr>
        <w:autoSpaceDE w:val="0"/>
        <w:autoSpaceDN w:val="0"/>
        <w:adjustRightInd w:val="0"/>
        <w:ind w:left="-1134"/>
        <w:rPr>
          <w:rFonts w:eastAsia="Calibri" w:cstheme="minorHAnsi"/>
          <w:b/>
          <w:sz w:val="22"/>
          <w:szCs w:val="22"/>
          <w:lang w:val="de-AT"/>
        </w:rPr>
      </w:pPr>
      <w:r>
        <w:rPr>
          <w:rFonts w:cstheme="minorHAnsi"/>
          <w:iCs/>
          <w:sz w:val="22"/>
          <w:szCs w:val="22"/>
          <w:lang w:val="de-AT"/>
        </w:rPr>
        <w:t>Die Oper</w:t>
      </w:r>
      <w:r w:rsidRPr="0014785E">
        <w:rPr>
          <w:rFonts w:cstheme="minorHAnsi"/>
          <w:iCs/>
          <w:sz w:val="22"/>
          <w:szCs w:val="22"/>
          <w:lang w:val="de-AT"/>
        </w:rPr>
        <w:t xml:space="preserve"> von Nicola Sani erzählt </w:t>
      </w:r>
      <w:r w:rsidR="001756BF">
        <w:rPr>
          <w:rFonts w:cstheme="minorHAnsi"/>
          <w:iCs/>
          <w:sz w:val="22"/>
          <w:szCs w:val="22"/>
          <w:lang w:val="de-AT"/>
        </w:rPr>
        <w:t>vom Leben und Wirken</w:t>
      </w:r>
      <w:r w:rsidRPr="0014785E">
        <w:rPr>
          <w:rFonts w:cstheme="minorHAnsi"/>
          <w:iCs/>
          <w:sz w:val="22"/>
          <w:szCs w:val="22"/>
          <w:lang w:val="de-AT"/>
        </w:rPr>
        <w:t xml:space="preserve"> </w:t>
      </w:r>
      <w:r w:rsidR="00B671E6">
        <w:rPr>
          <w:rFonts w:cstheme="minorHAnsi"/>
          <w:iCs/>
          <w:sz w:val="22"/>
          <w:szCs w:val="22"/>
          <w:lang w:val="de-AT"/>
        </w:rPr>
        <w:t>des</w:t>
      </w:r>
      <w:r w:rsidRPr="0014785E">
        <w:rPr>
          <w:rFonts w:cstheme="minorHAnsi"/>
          <w:iCs/>
          <w:sz w:val="22"/>
          <w:szCs w:val="22"/>
          <w:lang w:val="de-AT"/>
        </w:rPr>
        <w:t xml:space="preserve"> Richters</w:t>
      </w:r>
      <w:r w:rsidR="00B671E6">
        <w:rPr>
          <w:rFonts w:cstheme="minorHAnsi"/>
          <w:iCs/>
          <w:sz w:val="22"/>
          <w:szCs w:val="22"/>
          <w:lang w:val="de-AT"/>
        </w:rPr>
        <w:t xml:space="preserve"> Giovanni Falcone</w:t>
      </w:r>
      <w:r w:rsidRPr="0014785E">
        <w:rPr>
          <w:rFonts w:cstheme="minorHAnsi"/>
          <w:iCs/>
          <w:sz w:val="22"/>
          <w:szCs w:val="22"/>
          <w:lang w:val="de-AT"/>
        </w:rPr>
        <w:t>, der sich</w:t>
      </w:r>
      <w:r w:rsidR="001756BF">
        <w:rPr>
          <w:rFonts w:cstheme="minorHAnsi"/>
          <w:iCs/>
          <w:sz w:val="22"/>
          <w:szCs w:val="22"/>
          <w:lang w:val="de-AT"/>
        </w:rPr>
        <w:t xml:space="preserve"> zeitlebens</w:t>
      </w:r>
      <w:r w:rsidRPr="0014785E">
        <w:rPr>
          <w:rFonts w:cstheme="minorHAnsi"/>
          <w:iCs/>
          <w:sz w:val="22"/>
          <w:szCs w:val="22"/>
          <w:lang w:val="de-AT"/>
        </w:rPr>
        <w:t xml:space="preserve"> </w:t>
      </w:r>
      <w:r w:rsidR="00B671E6">
        <w:rPr>
          <w:rFonts w:cstheme="minorHAnsi"/>
          <w:iCs/>
          <w:sz w:val="22"/>
          <w:szCs w:val="22"/>
          <w:lang w:val="de-AT"/>
        </w:rPr>
        <w:t>im</w:t>
      </w:r>
      <w:r w:rsidRPr="0014785E">
        <w:rPr>
          <w:rFonts w:cstheme="minorHAnsi"/>
          <w:iCs/>
          <w:sz w:val="22"/>
          <w:szCs w:val="22"/>
          <w:lang w:val="de-AT"/>
        </w:rPr>
        <w:t xml:space="preserve"> Kampf gegen die Mafia </w:t>
      </w:r>
      <w:r w:rsidR="00446F49">
        <w:rPr>
          <w:rFonts w:cstheme="minorHAnsi"/>
          <w:iCs/>
          <w:sz w:val="22"/>
          <w:szCs w:val="22"/>
          <w:lang w:val="de-AT"/>
        </w:rPr>
        <w:t>engagierte</w:t>
      </w:r>
      <w:r>
        <w:rPr>
          <w:rFonts w:cstheme="minorHAnsi"/>
          <w:iCs/>
          <w:sz w:val="22"/>
          <w:szCs w:val="22"/>
          <w:lang w:val="de-AT"/>
        </w:rPr>
        <w:t xml:space="preserve"> und dies </w:t>
      </w:r>
      <w:r w:rsidR="00446F49">
        <w:rPr>
          <w:rFonts w:cstheme="minorHAnsi"/>
          <w:iCs/>
          <w:sz w:val="22"/>
          <w:szCs w:val="22"/>
          <w:lang w:val="de-AT"/>
        </w:rPr>
        <w:t xml:space="preserve">1992 </w:t>
      </w:r>
      <w:r>
        <w:rPr>
          <w:rFonts w:cstheme="minorHAnsi"/>
          <w:iCs/>
          <w:sz w:val="22"/>
          <w:szCs w:val="22"/>
          <w:lang w:val="de-AT"/>
        </w:rPr>
        <w:t xml:space="preserve">mit seinem </w:t>
      </w:r>
      <w:r w:rsidRPr="0014785E">
        <w:rPr>
          <w:rFonts w:cstheme="minorHAnsi"/>
          <w:iCs/>
          <w:sz w:val="22"/>
          <w:szCs w:val="22"/>
          <w:lang w:val="de-AT"/>
        </w:rPr>
        <w:t xml:space="preserve">Leben bezahlte. </w:t>
      </w:r>
      <w:r w:rsidR="00B671E6">
        <w:rPr>
          <w:rFonts w:cstheme="minorHAnsi"/>
          <w:iCs/>
          <w:sz w:val="22"/>
          <w:szCs w:val="22"/>
          <w:lang w:val="de-AT"/>
        </w:rPr>
        <w:t>20</w:t>
      </w:r>
      <w:r w:rsidR="00A57435">
        <w:rPr>
          <w:rFonts w:cstheme="minorHAnsi"/>
          <w:iCs/>
          <w:sz w:val="22"/>
          <w:szCs w:val="22"/>
          <w:lang w:val="de-AT"/>
        </w:rPr>
        <w:t>07</w:t>
      </w:r>
      <w:r w:rsidR="00B671E6">
        <w:rPr>
          <w:rFonts w:cstheme="minorHAnsi"/>
          <w:iCs/>
          <w:sz w:val="22"/>
          <w:szCs w:val="22"/>
          <w:lang w:val="de-AT"/>
        </w:rPr>
        <w:t xml:space="preserve"> urauf</w:t>
      </w:r>
      <w:r w:rsidRPr="0014785E">
        <w:rPr>
          <w:rFonts w:cstheme="minorHAnsi"/>
          <w:iCs/>
          <w:sz w:val="22"/>
          <w:szCs w:val="22"/>
          <w:lang w:val="de-AT"/>
        </w:rPr>
        <w:t>geführt</w:t>
      </w:r>
      <w:r w:rsidR="00B671E6">
        <w:rPr>
          <w:rFonts w:cstheme="minorHAnsi"/>
          <w:iCs/>
          <w:sz w:val="22"/>
          <w:szCs w:val="22"/>
          <w:lang w:val="de-AT"/>
        </w:rPr>
        <w:t xml:space="preserve">, </w:t>
      </w:r>
      <w:r w:rsidR="00A57435">
        <w:rPr>
          <w:rFonts w:cstheme="minorHAnsi"/>
          <w:iCs/>
          <w:sz w:val="22"/>
          <w:szCs w:val="22"/>
          <w:lang w:val="de-AT"/>
        </w:rPr>
        <w:t>wird</w:t>
      </w:r>
      <w:r>
        <w:rPr>
          <w:rFonts w:cstheme="minorHAnsi"/>
          <w:iCs/>
          <w:sz w:val="22"/>
          <w:szCs w:val="22"/>
          <w:lang w:val="de-AT"/>
        </w:rPr>
        <w:t xml:space="preserve"> </w:t>
      </w:r>
      <w:r w:rsidR="00B671E6">
        <w:rPr>
          <w:rFonts w:cstheme="minorHAnsi"/>
          <w:iCs/>
          <w:sz w:val="22"/>
          <w:szCs w:val="22"/>
          <w:lang w:val="de-AT"/>
        </w:rPr>
        <w:t>die Kammeroper</w:t>
      </w:r>
      <w:r w:rsidRPr="0014785E">
        <w:rPr>
          <w:rFonts w:cstheme="minorHAnsi"/>
          <w:iCs/>
          <w:sz w:val="22"/>
          <w:szCs w:val="22"/>
          <w:lang w:val="de-AT"/>
        </w:rPr>
        <w:t xml:space="preserve"> anlässlich des dreißigsten Todestages </w:t>
      </w:r>
      <w:r w:rsidR="00B671E6">
        <w:rPr>
          <w:rFonts w:cstheme="minorHAnsi"/>
          <w:iCs/>
          <w:sz w:val="22"/>
          <w:szCs w:val="22"/>
          <w:lang w:val="de-AT"/>
        </w:rPr>
        <w:t>von</w:t>
      </w:r>
      <w:r w:rsidRPr="0014785E">
        <w:rPr>
          <w:rFonts w:cstheme="minorHAnsi"/>
          <w:iCs/>
          <w:sz w:val="22"/>
          <w:szCs w:val="22"/>
          <w:lang w:val="de-AT"/>
        </w:rPr>
        <w:t xml:space="preserve"> Falcone</w:t>
      </w:r>
      <w:r w:rsidR="00B671E6">
        <w:rPr>
          <w:rFonts w:cstheme="minorHAnsi"/>
          <w:iCs/>
          <w:sz w:val="22"/>
          <w:szCs w:val="22"/>
          <w:lang w:val="de-AT"/>
        </w:rPr>
        <w:t xml:space="preserve"> als </w:t>
      </w:r>
      <w:r w:rsidRPr="00B671E6">
        <w:rPr>
          <w:rFonts w:cstheme="minorHAnsi"/>
          <w:iCs/>
          <w:sz w:val="22"/>
          <w:szCs w:val="22"/>
          <w:lang w:val="de-AT"/>
        </w:rPr>
        <w:t xml:space="preserve">Koproduktion </w:t>
      </w:r>
      <w:r w:rsidR="00B671E6">
        <w:rPr>
          <w:rFonts w:cstheme="minorHAnsi"/>
          <w:iCs/>
          <w:sz w:val="22"/>
          <w:szCs w:val="22"/>
          <w:lang w:val="de-AT"/>
        </w:rPr>
        <w:t xml:space="preserve">der </w:t>
      </w:r>
      <w:r w:rsidRPr="00B671E6">
        <w:rPr>
          <w:rFonts w:cstheme="minorHAnsi"/>
          <w:iCs/>
          <w:sz w:val="22"/>
          <w:szCs w:val="22"/>
          <w:lang w:val="de-AT"/>
        </w:rPr>
        <w:t>Stiftung Haydn</w:t>
      </w:r>
      <w:r w:rsidR="00B671E6">
        <w:rPr>
          <w:rFonts w:cstheme="minorHAnsi"/>
          <w:iCs/>
          <w:sz w:val="22"/>
          <w:szCs w:val="22"/>
          <w:lang w:val="de-AT"/>
        </w:rPr>
        <w:t xml:space="preserve"> und des</w:t>
      </w:r>
      <w:r w:rsidRPr="00B671E6">
        <w:rPr>
          <w:rFonts w:cstheme="minorHAnsi"/>
          <w:iCs/>
          <w:sz w:val="22"/>
          <w:szCs w:val="22"/>
          <w:lang w:val="de-AT"/>
        </w:rPr>
        <w:t xml:space="preserve"> Teatro Comunale di Bologna</w:t>
      </w:r>
      <w:r w:rsidR="00B671E6">
        <w:rPr>
          <w:rFonts w:cstheme="minorHAnsi"/>
          <w:iCs/>
          <w:sz w:val="22"/>
          <w:szCs w:val="22"/>
          <w:lang w:val="de-AT"/>
        </w:rPr>
        <w:t xml:space="preserve"> neu inszeniert</w:t>
      </w:r>
      <w:r w:rsidRPr="00B671E6">
        <w:rPr>
          <w:rFonts w:cstheme="minorHAnsi"/>
          <w:iCs/>
          <w:sz w:val="22"/>
          <w:szCs w:val="22"/>
          <w:lang w:val="de-AT"/>
        </w:rPr>
        <w:t xml:space="preserve">. </w:t>
      </w:r>
      <w:r w:rsidRPr="004A2E4B">
        <w:rPr>
          <w:rFonts w:cstheme="minorHAnsi"/>
          <w:iCs/>
          <w:sz w:val="22"/>
          <w:szCs w:val="22"/>
          <w:lang w:val="de-AT"/>
        </w:rPr>
        <w:t xml:space="preserve">Nicola Sani </w:t>
      </w:r>
      <w:r w:rsidR="00B671E6" w:rsidRPr="004A2E4B">
        <w:rPr>
          <w:rFonts w:cstheme="minorHAnsi"/>
          <w:iCs/>
          <w:sz w:val="22"/>
          <w:szCs w:val="22"/>
          <w:lang w:val="de-AT"/>
        </w:rPr>
        <w:t>beschreibt seine Arbeit als</w:t>
      </w:r>
      <w:r w:rsidRPr="004A2E4B">
        <w:rPr>
          <w:rFonts w:cstheme="minorHAnsi"/>
          <w:iCs/>
          <w:sz w:val="22"/>
          <w:szCs w:val="22"/>
          <w:lang w:val="de-AT"/>
        </w:rPr>
        <w:t xml:space="preserve"> </w:t>
      </w:r>
      <w:r w:rsidR="00390183" w:rsidRPr="004A2E4B">
        <w:rPr>
          <w:rFonts w:cstheme="minorHAnsi"/>
          <w:iCs/>
          <w:sz w:val="22"/>
          <w:szCs w:val="22"/>
          <w:lang w:val="de-AT"/>
        </w:rPr>
        <w:t>“filmische”</w:t>
      </w:r>
      <w:r w:rsidRPr="004A2E4B">
        <w:rPr>
          <w:rFonts w:cstheme="minorHAnsi"/>
          <w:iCs/>
          <w:sz w:val="22"/>
          <w:szCs w:val="22"/>
          <w:lang w:val="de-AT"/>
        </w:rPr>
        <w:t xml:space="preserve"> Oper. </w:t>
      </w:r>
      <w:r w:rsidRPr="0014785E">
        <w:rPr>
          <w:rFonts w:cstheme="minorHAnsi"/>
          <w:iCs/>
          <w:sz w:val="22"/>
          <w:szCs w:val="22"/>
          <w:lang w:val="de-AT"/>
        </w:rPr>
        <w:t xml:space="preserve">Während des Fluges von Rom nach Palermo </w:t>
      </w:r>
      <w:r w:rsidR="004A2E4B">
        <w:rPr>
          <w:rFonts w:cstheme="minorHAnsi"/>
          <w:iCs/>
          <w:sz w:val="22"/>
          <w:szCs w:val="22"/>
          <w:lang w:val="de-AT"/>
        </w:rPr>
        <w:t>lässt</w:t>
      </w:r>
      <w:r w:rsidR="00446F49">
        <w:rPr>
          <w:rFonts w:cstheme="minorHAnsi"/>
          <w:iCs/>
          <w:sz w:val="22"/>
          <w:szCs w:val="22"/>
          <w:lang w:val="de-AT"/>
        </w:rPr>
        <w:t xml:space="preserve"> der </w:t>
      </w:r>
      <w:r w:rsidR="004A2E4B">
        <w:rPr>
          <w:rFonts w:cstheme="minorHAnsi"/>
          <w:iCs/>
          <w:sz w:val="22"/>
          <w:szCs w:val="22"/>
          <w:lang w:val="de-AT"/>
        </w:rPr>
        <w:t>Richter</w:t>
      </w:r>
      <w:r w:rsidR="00446F49">
        <w:rPr>
          <w:rFonts w:cstheme="minorHAnsi"/>
          <w:iCs/>
          <w:sz w:val="22"/>
          <w:szCs w:val="22"/>
          <w:lang w:val="de-AT"/>
        </w:rPr>
        <w:t xml:space="preserve"> Falcone</w:t>
      </w:r>
      <w:r w:rsidR="004A2E4B">
        <w:rPr>
          <w:rFonts w:cstheme="minorHAnsi"/>
          <w:iCs/>
          <w:sz w:val="22"/>
          <w:szCs w:val="22"/>
          <w:lang w:val="de-AT"/>
        </w:rPr>
        <w:t xml:space="preserve"> sein Leben Revue passieren und erinnert sich </w:t>
      </w:r>
      <w:r w:rsidRPr="0014785E">
        <w:rPr>
          <w:rFonts w:cstheme="minorHAnsi"/>
          <w:iCs/>
          <w:sz w:val="22"/>
          <w:szCs w:val="22"/>
          <w:lang w:val="de-AT"/>
        </w:rPr>
        <w:t xml:space="preserve">an </w:t>
      </w:r>
      <w:r w:rsidR="0021620E">
        <w:rPr>
          <w:rFonts w:cstheme="minorHAnsi"/>
          <w:iCs/>
          <w:sz w:val="22"/>
          <w:szCs w:val="22"/>
          <w:lang w:val="de-AT"/>
        </w:rPr>
        <w:t xml:space="preserve">prägende </w:t>
      </w:r>
      <w:r w:rsidRPr="0014785E">
        <w:rPr>
          <w:rFonts w:cstheme="minorHAnsi"/>
          <w:iCs/>
          <w:sz w:val="22"/>
          <w:szCs w:val="22"/>
          <w:lang w:val="de-AT"/>
        </w:rPr>
        <w:t xml:space="preserve">Momente </w:t>
      </w:r>
      <w:r w:rsidR="00B2699F">
        <w:rPr>
          <w:rFonts w:cstheme="minorHAnsi"/>
          <w:iCs/>
          <w:sz w:val="22"/>
          <w:szCs w:val="22"/>
          <w:lang w:val="de-AT"/>
        </w:rPr>
        <w:t>seines</w:t>
      </w:r>
      <w:r w:rsidR="0021620E">
        <w:rPr>
          <w:rFonts w:cstheme="minorHAnsi"/>
          <w:iCs/>
          <w:sz w:val="22"/>
          <w:szCs w:val="22"/>
          <w:lang w:val="de-AT"/>
        </w:rPr>
        <w:t xml:space="preserve"> </w:t>
      </w:r>
      <w:r w:rsidRPr="0014785E">
        <w:rPr>
          <w:rFonts w:cstheme="minorHAnsi"/>
          <w:iCs/>
          <w:sz w:val="22"/>
          <w:szCs w:val="22"/>
          <w:lang w:val="de-AT"/>
        </w:rPr>
        <w:t>persönlichen und beruflichen</w:t>
      </w:r>
      <w:r w:rsidR="0021620E">
        <w:rPr>
          <w:rFonts w:cstheme="minorHAnsi"/>
          <w:iCs/>
          <w:sz w:val="22"/>
          <w:szCs w:val="22"/>
          <w:lang w:val="de-AT"/>
        </w:rPr>
        <w:t xml:space="preserve"> Wirken</w:t>
      </w:r>
      <w:r w:rsidR="00B2699F">
        <w:rPr>
          <w:rFonts w:cstheme="minorHAnsi"/>
          <w:iCs/>
          <w:sz w:val="22"/>
          <w:szCs w:val="22"/>
          <w:lang w:val="de-AT"/>
        </w:rPr>
        <w:t xml:space="preserve">s. </w:t>
      </w:r>
      <w:r w:rsidRPr="0014785E">
        <w:rPr>
          <w:rFonts w:cstheme="minorHAnsi"/>
          <w:iCs/>
          <w:sz w:val="22"/>
          <w:szCs w:val="22"/>
          <w:lang w:val="de-AT"/>
        </w:rPr>
        <w:t xml:space="preserve">Sani bringt </w:t>
      </w:r>
      <w:r w:rsidR="0021620E">
        <w:rPr>
          <w:rFonts w:cstheme="minorHAnsi"/>
          <w:iCs/>
          <w:sz w:val="22"/>
          <w:szCs w:val="22"/>
          <w:lang w:val="de-AT"/>
        </w:rPr>
        <w:t>das Zeitzeugnis</w:t>
      </w:r>
      <w:r w:rsidRPr="0014785E">
        <w:rPr>
          <w:rFonts w:cstheme="minorHAnsi"/>
          <w:iCs/>
          <w:sz w:val="22"/>
          <w:szCs w:val="22"/>
          <w:lang w:val="de-AT"/>
        </w:rPr>
        <w:t xml:space="preserve"> mit einer experimentellen Musiksprache zum Klingen, indem er zwischen Rhythmus, Schauspiel und Gesang </w:t>
      </w:r>
      <w:r w:rsidR="0021620E" w:rsidRPr="0014785E">
        <w:rPr>
          <w:rFonts w:cstheme="minorHAnsi"/>
          <w:iCs/>
          <w:sz w:val="22"/>
          <w:szCs w:val="22"/>
          <w:lang w:val="de-AT"/>
        </w:rPr>
        <w:t xml:space="preserve">verschiedene Klangebenen </w:t>
      </w:r>
      <w:r w:rsidR="0021620E">
        <w:rPr>
          <w:rFonts w:cstheme="minorHAnsi"/>
          <w:iCs/>
          <w:sz w:val="22"/>
          <w:szCs w:val="22"/>
          <w:lang w:val="de-AT"/>
        </w:rPr>
        <w:t>er</w:t>
      </w:r>
      <w:r w:rsidRPr="0014785E">
        <w:rPr>
          <w:rFonts w:cstheme="minorHAnsi"/>
          <w:iCs/>
          <w:sz w:val="22"/>
          <w:szCs w:val="22"/>
          <w:lang w:val="de-AT"/>
        </w:rPr>
        <w:t xml:space="preserve">schafft. In den Anmerkungen des Regisseurs Stefano Simone Pintor heißt es: </w:t>
      </w:r>
      <w:r w:rsidR="0021620E">
        <w:rPr>
          <w:rFonts w:cstheme="minorHAnsi"/>
          <w:iCs/>
          <w:sz w:val="22"/>
          <w:szCs w:val="22"/>
          <w:lang w:val="de-AT"/>
        </w:rPr>
        <w:t xml:space="preserve">„Obgleich </w:t>
      </w:r>
      <w:r w:rsidRPr="0014785E">
        <w:rPr>
          <w:rFonts w:cstheme="minorHAnsi"/>
          <w:iCs/>
          <w:sz w:val="22"/>
          <w:szCs w:val="22"/>
          <w:lang w:val="de-AT"/>
        </w:rPr>
        <w:t>seiner enormen Popularität wollte Falcone kein Held sein. Dennoch wurde er in vielerlei Hinsicht zu einem solchen</w:t>
      </w:r>
      <w:r w:rsidR="008D2A8B">
        <w:rPr>
          <w:rFonts w:cstheme="minorHAnsi"/>
          <w:iCs/>
          <w:sz w:val="22"/>
          <w:szCs w:val="22"/>
          <w:lang w:val="de-AT"/>
        </w:rPr>
        <w:t>. D</w:t>
      </w:r>
      <w:r w:rsidR="0021620E">
        <w:rPr>
          <w:rFonts w:cstheme="minorHAnsi"/>
          <w:iCs/>
          <w:sz w:val="22"/>
          <w:szCs w:val="22"/>
          <w:lang w:val="de-AT"/>
        </w:rPr>
        <w:t>ie Nachwirkungen</w:t>
      </w:r>
      <w:r w:rsidRPr="0014785E">
        <w:rPr>
          <w:rFonts w:cstheme="minorHAnsi"/>
          <w:iCs/>
          <w:sz w:val="22"/>
          <w:szCs w:val="22"/>
          <w:lang w:val="de-AT"/>
        </w:rPr>
        <w:t xml:space="preserve">, </w:t>
      </w:r>
      <w:r w:rsidR="0021620E">
        <w:rPr>
          <w:rFonts w:cstheme="minorHAnsi"/>
          <w:iCs/>
          <w:sz w:val="22"/>
          <w:szCs w:val="22"/>
          <w:lang w:val="de-AT"/>
        </w:rPr>
        <w:t xml:space="preserve">die sein Tod bis heute </w:t>
      </w:r>
      <w:r w:rsidR="00A57435">
        <w:rPr>
          <w:rFonts w:cstheme="minorHAnsi"/>
          <w:iCs/>
          <w:sz w:val="22"/>
          <w:szCs w:val="22"/>
          <w:lang w:val="de-AT"/>
        </w:rPr>
        <w:t>hat</w:t>
      </w:r>
      <w:r w:rsidRPr="0014785E">
        <w:rPr>
          <w:rFonts w:cstheme="minorHAnsi"/>
          <w:iCs/>
          <w:sz w:val="22"/>
          <w:szCs w:val="22"/>
          <w:lang w:val="de-AT"/>
        </w:rPr>
        <w:t xml:space="preserve">, </w:t>
      </w:r>
      <w:r w:rsidR="00A57435">
        <w:rPr>
          <w:rFonts w:cstheme="minorHAnsi"/>
          <w:iCs/>
          <w:sz w:val="22"/>
          <w:szCs w:val="22"/>
          <w:lang w:val="de-AT"/>
        </w:rPr>
        <w:t>zeugt davon</w:t>
      </w:r>
      <w:r w:rsidRPr="0014785E">
        <w:rPr>
          <w:rFonts w:cstheme="minorHAnsi"/>
          <w:iCs/>
          <w:sz w:val="22"/>
          <w:szCs w:val="22"/>
          <w:lang w:val="de-AT"/>
        </w:rPr>
        <w:t xml:space="preserve">. </w:t>
      </w:r>
      <w:r w:rsidR="00A57435">
        <w:rPr>
          <w:rFonts w:cstheme="minorHAnsi"/>
          <w:iCs/>
          <w:sz w:val="22"/>
          <w:szCs w:val="22"/>
          <w:lang w:val="de-AT"/>
        </w:rPr>
        <w:t xml:space="preserve">Dabei begann sein aufopferungsvolles Wirken bereits viele Jahre vor seinem </w:t>
      </w:r>
      <w:r w:rsidR="00245E32">
        <w:rPr>
          <w:rFonts w:cstheme="minorHAnsi"/>
          <w:iCs/>
          <w:sz w:val="22"/>
          <w:szCs w:val="22"/>
          <w:lang w:val="de-AT"/>
        </w:rPr>
        <w:t>Tod</w:t>
      </w:r>
      <w:r w:rsidR="00A57435">
        <w:rPr>
          <w:rFonts w:cstheme="minorHAnsi"/>
          <w:iCs/>
          <w:sz w:val="22"/>
          <w:szCs w:val="22"/>
          <w:lang w:val="de-AT"/>
        </w:rPr>
        <w:t xml:space="preserve">. </w:t>
      </w:r>
      <w:r w:rsidRPr="0014785E">
        <w:rPr>
          <w:rFonts w:cstheme="minorHAnsi"/>
          <w:iCs/>
          <w:sz w:val="22"/>
          <w:szCs w:val="22"/>
          <w:lang w:val="de-AT"/>
        </w:rPr>
        <w:t xml:space="preserve">Bereits Ende der 1970er Jahre </w:t>
      </w:r>
      <w:r w:rsidR="0021620E">
        <w:rPr>
          <w:rFonts w:cstheme="minorHAnsi"/>
          <w:iCs/>
          <w:sz w:val="22"/>
          <w:szCs w:val="22"/>
          <w:lang w:val="de-AT"/>
        </w:rPr>
        <w:t>engagierte er</w:t>
      </w:r>
      <w:r w:rsidRPr="0014785E">
        <w:rPr>
          <w:rFonts w:cstheme="minorHAnsi"/>
          <w:iCs/>
          <w:sz w:val="22"/>
          <w:szCs w:val="22"/>
          <w:lang w:val="de-AT"/>
        </w:rPr>
        <w:t xml:space="preserve"> sich im Kampf gegen die Mafia. </w:t>
      </w:r>
      <w:r w:rsidR="0021620E">
        <w:rPr>
          <w:rFonts w:cstheme="minorHAnsi"/>
          <w:iCs/>
          <w:sz w:val="22"/>
          <w:szCs w:val="22"/>
          <w:lang w:val="de-AT"/>
        </w:rPr>
        <w:t>Se</w:t>
      </w:r>
      <w:r w:rsidRPr="0014785E">
        <w:rPr>
          <w:rFonts w:cstheme="minorHAnsi"/>
          <w:iCs/>
          <w:sz w:val="22"/>
          <w:szCs w:val="22"/>
          <w:lang w:val="de-AT"/>
        </w:rPr>
        <w:t>ine Hingabe und Entschlossenheit</w:t>
      </w:r>
      <w:r w:rsidR="0021620E">
        <w:rPr>
          <w:rFonts w:cstheme="minorHAnsi"/>
          <w:iCs/>
          <w:sz w:val="22"/>
          <w:szCs w:val="22"/>
          <w:lang w:val="de-AT"/>
        </w:rPr>
        <w:t xml:space="preserve"> </w:t>
      </w:r>
      <w:r w:rsidR="008D2A8B">
        <w:rPr>
          <w:rFonts w:cstheme="minorHAnsi"/>
          <w:iCs/>
          <w:sz w:val="22"/>
          <w:szCs w:val="22"/>
          <w:lang w:val="de-AT"/>
        </w:rPr>
        <w:t>rissen nie ab</w:t>
      </w:r>
      <w:r w:rsidRPr="0014785E">
        <w:rPr>
          <w:rFonts w:cstheme="minorHAnsi"/>
          <w:iCs/>
          <w:sz w:val="22"/>
          <w:szCs w:val="22"/>
          <w:lang w:val="de-AT"/>
        </w:rPr>
        <w:t xml:space="preserve">, auch </w:t>
      </w:r>
      <w:r w:rsidR="0021620E">
        <w:rPr>
          <w:rFonts w:cstheme="minorHAnsi"/>
          <w:iCs/>
          <w:sz w:val="22"/>
          <w:szCs w:val="22"/>
          <w:lang w:val="de-AT"/>
        </w:rPr>
        <w:t xml:space="preserve">dann </w:t>
      </w:r>
      <w:r w:rsidRPr="0014785E">
        <w:rPr>
          <w:rFonts w:cstheme="minorHAnsi"/>
          <w:iCs/>
          <w:sz w:val="22"/>
          <w:szCs w:val="22"/>
          <w:lang w:val="de-AT"/>
        </w:rPr>
        <w:t>nicht, als Kollegen</w:t>
      </w:r>
      <w:r w:rsidR="00A57435">
        <w:rPr>
          <w:rFonts w:cstheme="minorHAnsi"/>
          <w:iCs/>
          <w:sz w:val="22"/>
          <w:szCs w:val="22"/>
          <w:lang w:val="de-AT"/>
        </w:rPr>
        <w:t xml:space="preserve"> und</w:t>
      </w:r>
      <w:r w:rsidRPr="0014785E">
        <w:rPr>
          <w:rFonts w:cstheme="minorHAnsi"/>
          <w:iCs/>
          <w:sz w:val="22"/>
          <w:szCs w:val="22"/>
          <w:lang w:val="de-AT"/>
        </w:rPr>
        <w:t xml:space="preserve"> Freunde </w:t>
      </w:r>
      <w:r w:rsidR="00A57435">
        <w:rPr>
          <w:rFonts w:cstheme="minorHAnsi"/>
          <w:iCs/>
          <w:sz w:val="22"/>
          <w:szCs w:val="22"/>
          <w:lang w:val="de-AT"/>
        </w:rPr>
        <w:t>ermordet</w:t>
      </w:r>
      <w:r w:rsidRPr="0014785E">
        <w:rPr>
          <w:rFonts w:cstheme="minorHAnsi"/>
          <w:iCs/>
          <w:sz w:val="22"/>
          <w:szCs w:val="22"/>
          <w:lang w:val="de-AT"/>
        </w:rPr>
        <w:t xml:space="preserve"> wurden</w:t>
      </w:r>
      <w:r w:rsidR="00A57435">
        <w:rPr>
          <w:rFonts w:cstheme="minorHAnsi"/>
          <w:iCs/>
          <w:sz w:val="22"/>
          <w:szCs w:val="22"/>
          <w:lang w:val="de-AT"/>
        </w:rPr>
        <w:t xml:space="preserve"> und</w:t>
      </w:r>
      <w:r w:rsidR="001756BF">
        <w:rPr>
          <w:rFonts w:cstheme="minorHAnsi"/>
          <w:iCs/>
          <w:sz w:val="22"/>
          <w:szCs w:val="22"/>
          <w:lang w:val="de-AT"/>
        </w:rPr>
        <w:t xml:space="preserve"> </w:t>
      </w:r>
      <w:r w:rsidRPr="0014785E">
        <w:rPr>
          <w:rFonts w:cstheme="minorHAnsi"/>
          <w:iCs/>
          <w:sz w:val="22"/>
          <w:szCs w:val="22"/>
          <w:lang w:val="de-AT"/>
        </w:rPr>
        <w:t>sein eigenes Leben</w:t>
      </w:r>
      <w:r w:rsidR="00A57435">
        <w:rPr>
          <w:rFonts w:cstheme="minorHAnsi"/>
          <w:iCs/>
          <w:sz w:val="22"/>
          <w:szCs w:val="22"/>
          <w:lang w:val="de-AT"/>
        </w:rPr>
        <w:t xml:space="preserve"> </w:t>
      </w:r>
      <w:r w:rsidRPr="0014785E">
        <w:rPr>
          <w:rFonts w:cstheme="minorHAnsi"/>
          <w:iCs/>
          <w:sz w:val="22"/>
          <w:szCs w:val="22"/>
          <w:lang w:val="de-AT"/>
        </w:rPr>
        <w:t xml:space="preserve">in Gefahr war. </w:t>
      </w:r>
      <w:r w:rsidR="00A57435">
        <w:rPr>
          <w:rFonts w:cstheme="minorHAnsi"/>
          <w:iCs/>
          <w:sz w:val="22"/>
          <w:szCs w:val="22"/>
          <w:lang w:val="de-AT"/>
        </w:rPr>
        <w:t xml:space="preserve">Seine Überzeugungen wirken über sein Leben hinaus: </w:t>
      </w:r>
      <w:r w:rsidR="001756BF">
        <w:rPr>
          <w:rFonts w:cstheme="minorHAnsi"/>
          <w:iCs/>
          <w:sz w:val="22"/>
          <w:szCs w:val="22"/>
          <w:lang w:val="de-AT"/>
        </w:rPr>
        <w:t>‚</w:t>
      </w:r>
      <w:r w:rsidR="0021620E">
        <w:rPr>
          <w:rFonts w:cstheme="minorHAnsi"/>
          <w:iCs/>
          <w:sz w:val="22"/>
          <w:szCs w:val="22"/>
          <w:lang w:val="de-AT"/>
        </w:rPr>
        <w:t>larger than lif</w:t>
      </w:r>
      <w:r w:rsidR="00A57435">
        <w:rPr>
          <w:rFonts w:cstheme="minorHAnsi"/>
          <w:iCs/>
          <w:sz w:val="22"/>
          <w:szCs w:val="22"/>
          <w:lang w:val="de-AT"/>
        </w:rPr>
        <w:t xml:space="preserve">e‘.  </w:t>
      </w:r>
      <w:r w:rsidR="00B837F2" w:rsidRPr="0014785E">
        <w:rPr>
          <w:rFonts w:cstheme="minorHAnsi"/>
          <w:b/>
          <w:bCs/>
          <w:iCs/>
          <w:sz w:val="22"/>
          <w:szCs w:val="22"/>
          <w:lang w:val="de-AT"/>
        </w:rPr>
        <w:br w:type="page"/>
      </w:r>
    </w:p>
    <w:p w14:paraId="63AAD3C2" w14:textId="0ADEE15B" w:rsidR="00996369" w:rsidRPr="00A57435" w:rsidRDefault="0014785E" w:rsidP="00996369">
      <w:pPr>
        <w:pStyle w:val="KeinLeerraum"/>
        <w:ind w:left="-851"/>
        <w:rPr>
          <w:rStyle w:val="normaltextrun"/>
          <w:rFonts w:asciiTheme="minorHAnsi" w:hAnsiTheme="minorHAnsi" w:cstheme="minorHAnsi"/>
          <w:b/>
          <w:bCs/>
          <w:lang w:val="de-AT"/>
        </w:rPr>
      </w:pPr>
      <w:r w:rsidRPr="00A57435">
        <w:rPr>
          <w:rStyle w:val="normaltextrun"/>
          <w:rFonts w:asciiTheme="minorHAnsi" w:hAnsiTheme="minorHAnsi" w:cstheme="minorHAnsi"/>
          <w:b/>
          <w:bCs/>
          <w:sz w:val="22"/>
          <w:szCs w:val="22"/>
          <w:lang w:val="de-AT"/>
        </w:rPr>
        <w:lastRenderedPageBreak/>
        <w:t>Mittwoch</w:t>
      </w:r>
      <w:r w:rsidR="00996369" w:rsidRPr="00A57435">
        <w:rPr>
          <w:rStyle w:val="normaltextrun"/>
          <w:rFonts w:asciiTheme="minorHAnsi" w:hAnsiTheme="minorHAnsi" w:cstheme="minorHAnsi"/>
          <w:b/>
          <w:bCs/>
          <w:sz w:val="22"/>
          <w:szCs w:val="22"/>
          <w:lang w:val="de-AT"/>
        </w:rPr>
        <w:t xml:space="preserve"> 16.03.2022 </w:t>
      </w:r>
      <w:r w:rsidR="00A57435" w:rsidRPr="00A57435">
        <w:rPr>
          <w:rStyle w:val="normaltextrun"/>
          <w:rFonts w:asciiTheme="minorHAnsi" w:hAnsiTheme="minorHAnsi" w:cstheme="minorHAnsi"/>
          <w:b/>
          <w:bCs/>
          <w:sz w:val="22"/>
          <w:szCs w:val="22"/>
          <w:lang w:val="de-AT"/>
        </w:rPr>
        <w:t>_ 20.00</w:t>
      </w:r>
      <w:r w:rsidRPr="00A57435">
        <w:rPr>
          <w:rStyle w:val="normaltextrun"/>
          <w:rFonts w:asciiTheme="minorHAnsi" w:hAnsiTheme="minorHAnsi" w:cstheme="minorHAnsi"/>
          <w:b/>
          <w:bCs/>
          <w:sz w:val="22"/>
          <w:szCs w:val="22"/>
          <w:lang w:val="de-AT"/>
        </w:rPr>
        <w:t xml:space="preserve"> Uhr </w:t>
      </w:r>
      <w:r w:rsidRPr="00A57435">
        <w:rPr>
          <w:rFonts w:asciiTheme="minorHAnsi" w:hAnsiTheme="minorHAnsi" w:cstheme="minorHAnsi"/>
          <w:b/>
          <w:bCs/>
          <w:sz w:val="22"/>
          <w:szCs w:val="22"/>
          <w:lang w:val="de-AT"/>
        </w:rPr>
        <w:t>Stadttheater Bozen</w:t>
      </w:r>
    </w:p>
    <w:p w14:paraId="2B8AA60D" w14:textId="52FC44A3" w:rsidR="00996369" w:rsidRPr="00A57435" w:rsidRDefault="00DF3019" w:rsidP="00996369">
      <w:pPr>
        <w:pStyle w:val="KeinLeerraum"/>
        <w:ind w:left="-851"/>
        <w:rPr>
          <w:rFonts w:asciiTheme="minorHAnsi" w:hAnsiTheme="minorHAnsi" w:cstheme="minorHAnsi"/>
          <w:b/>
          <w:bCs/>
          <w:iCs/>
          <w:sz w:val="22"/>
          <w:szCs w:val="22"/>
          <w:lang w:val="de-AT"/>
        </w:rPr>
      </w:pPr>
      <w:r w:rsidRPr="00A57435">
        <w:rPr>
          <w:rFonts w:asciiTheme="minorHAnsi" w:hAnsiTheme="minorHAnsi" w:cstheme="minorHAnsi"/>
          <w:b/>
          <w:bCs/>
          <w:iCs/>
          <w:sz w:val="22"/>
          <w:szCs w:val="22"/>
          <w:lang w:val="de-AT"/>
        </w:rPr>
        <w:t>Donnerstag</w:t>
      </w:r>
      <w:r w:rsidR="00996369" w:rsidRPr="00A57435">
        <w:rPr>
          <w:rFonts w:asciiTheme="minorHAnsi" w:hAnsiTheme="minorHAnsi" w:cstheme="minorHAnsi"/>
          <w:b/>
          <w:bCs/>
          <w:iCs/>
          <w:sz w:val="22"/>
          <w:szCs w:val="22"/>
          <w:lang w:val="de-AT"/>
        </w:rPr>
        <w:t xml:space="preserve"> 17.03.2022 </w:t>
      </w:r>
      <w:r w:rsidR="00A57435" w:rsidRPr="00A57435">
        <w:rPr>
          <w:rStyle w:val="normaltextrun"/>
          <w:rFonts w:asciiTheme="minorHAnsi" w:hAnsiTheme="minorHAnsi" w:cstheme="minorHAnsi"/>
          <w:b/>
          <w:bCs/>
          <w:sz w:val="22"/>
          <w:szCs w:val="22"/>
          <w:lang w:val="de-AT"/>
        </w:rPr>
        <w:t>_ 20.00</w:t>
      </w:r>
      <w:r w:rsidRPr="00A57435">
        <w:rPr>
          <w:rStyle w:val="normaltextrun"/>
          <w:rFonts w:asciiTheme="minorHAnsi" w:hAnsiTheme="minorHAnsi" w:cstheme="minorHAnsi"/>
          <w:b/>
          <w:bCs/>
          <w:sz w:val="22"/>
          <w:szCs w:val="22"/>
          <w:lang w:val="de-AT"/>
        </w:rPr>
        <w:t xml:space="preserve"> Uhr </w:t>
      </w:r>
      <w:r w:rsidRPr="00A57435">
        <w:rPr>
          <w:rFonts w:asciiTheme="minorHAnsi" w:hAnsiTheme="minorHAnsi" w:cstheme="minorHAnsi"/>
          <w:b/>
          <w:bCs/>
          <w:sz w:val="22"/>
          <w:szCs w:val="22"/>
          <w:lang w:val="de-AT"/>
        </w:rPr>
        <w:t>Stadttheater Bozen</w:t>
      </w:r>
    </w:p>
    <w:p w14:paraId="63BADF54" w14:textId="77777777" w:rsidR="00996369" w:rsidRPr="00DF3019" w:rsidRDefault="00996369" w:rsidP="00996369">
      <w:pPr>
        <w:rPr>
          <w:rFonts w:cstheme="minorHAnsi"/>
          <w:sz w:val="22"/>
          <w:szCs w:val="22"/>
          <w:lang w:val="de-AT"/>
        </w:rPr>
      </w:pPr>
    </w:p>
    <w:p w14:paraId="13167408" w14:textId="77777777" w:rsidR="00996369" w:rsidRPr="00CD25D3" w:rsidRDefault="00996369" w:rsidP="00996369">
      <w:pPr>
        <w:ind w:left="-851"/>
        <w:rPr>
          <w:rFonts w:cstheme="minorHAnsi"/>
          <w:sz w:val="22"/>
          <w:szCs w:val="22"/>
          <w:lang w:val="de-AT"/>
        </w:rPr>
      </w:pPr>
      <w:r w:rsidRPr="00CD25D3">
        <w:rPr>
          <w:rFonts w:cstheme="minorHAnsi"/>
          <w:sz w:val="22"/>
          <w:szCs w:val="22"/>
          <w:lang w:val="de-AT"/>
        </w:rPr>
        <w:t>Manuela Kerer</w:t>
      </w:r>
    </w:p>
    <w:p w14:paraId="5F6E1A91" w14:textId="77777777" w:rsidR="00996369" w:rsidRPr="00A57435" w:rsidRDefault="00996369" w:rsidP="00996369">
      <w:pPr>
        <w:autoSpaceDE w:val="0"/>
        <w:autoSpaceDN w:val="0"/>
        <w:adjustRightInd w:val="0"/>
        <w:ind w:left="-851"/>
        <w:rPr>
          <w:rFonts w:cstheme="minorHAnsi"/>
          <w:b/>
          <w:caps/>
          <w:sz w:val="32"/>
          <w:szCs w:val="32"/>
          <w:lang w:val="de-DE"/>
        </w:rPr>
      </w:pPr>
      <w:r w:rsidRPr="00A57435">
        <w:rPr>
          <w:rFonts w:cstheme="minorHAnsi"/>
          <w:b/>
          <w:caps/>
          <w:sz w:val="32"/>
          <w:szCs w:val="32"/>
          <w:lang w:val="de-DE"/>
        </w:rPr>
        <w:t xml:space="preserve">Toteis </w:t>
      </w:r>
    </w:p>
    <w:p w14:paraId="1DFE0757" w14:textId="77777777" w:rsidR="00996369" w:rsidRPr="00996369" w:rsidRDefault="00996369" w:rsidP="00996369">
      <w:pPr>
        <w:autoSpaceDE w:val="0"/>
        <w:autoSpaceDN w:val="0"/>
        <w:adjustRightInd w:val="0"/>
        <w:ind w:left="-851"/>
        <w:rPr>
          <w:rFonts w:cstheme="minorHAnsi"/>
          <w:sz w:val="22"/>
          <w:szCs w:val="22"/>
          <w:lang w:val="de-DE"/>
        </w:rPr>
      </w:pPr>
    </w:p>
    <w:p w14:paraId="356C6634" w14:textId="3879BCF9" w:rsidR="00996369" w:rsidRPr="00996369" w:rsidRDefault="00AC116B" w:rsidP="00996369">
      <w:pPr>
        <w:autoSpaceDE w:val="0"/>
        <w:autoSpaceDN w:val="0"/>
        <w:adjustRightInd w:val="0"/>
        <w:ind w:left="-851"/>
        <w:rPr>
          <w:rFonts w:cstheme="minorHAnsi"/>
          <w:sz w:val="22"/>
          <w:szCs w:val="22"/>
          <w:lang w:val="de-DE"/>
        </w:rPr>
      </w:pPr>
      <w:r>
        <w:rPr>
          <w:rFonts w:cstheme="minorHAnsi"/>
          <w:sz w:val="22"/>
          <w:szCs w:val="22"/>
          <w:lang w:val="de-DE"/>
        </w:rPr>
        <w:t>Eigentümer und Herausgeber</w:t>
      </w:r>
      <w:r w:rsidR="00996369" w:rsidRPr="00996369">
        <w:rPr>
          <w:rFonts w:cstheme="minorHAnsi"/>
          <w:sz w:val="22"/>
          <w:szCs w:val="22"/>
          <w:lang w:val="de-DE"/>
        </w:rPr>
        <w:t xml:space="preserve"> </w:t>
      </w:r>
      <w:r w:rsidR="00996369" w:rsidRPr="00996369">
        <w:rPr>
          <w:rFonts w:cstheme="minorHAnsi"/>
          <w:b/>
          <w:sz w:val="22"/>
          <w:szCs w:val="22"/>
          <w:lang w:val="de-DE"/>
        </w:rPr>
        <w:t>Breitkopf &amp; Härtel</w:t>
      </w:r>
    </w:p>
    <w:p w14:paraId="1A99AB50" w14:textId="77777777" w:rsidR="00996369" w:rsidRPr="00996369" w:rsidRDefault="00996369" w:rsidP="00996369">
      <w:pPr>
        <w:autoSpaceDE w:val="0"/>
        <w:autoSpaceDN w:val="0"/>
        <w:adjustRightInd w:val="0"/>
        <w:ind w:left="-851"/>
        <w:rPr>
          <w:rFonts w:cstheme="minorHAnsi"/>
          <w:sz w:val="22"/>
          <w:szCs w:val="22"/>
          <w:lang w:val="de-DE"/>
        </w:rPr>
      </w:pPr>
      <w:r w:rsidRPr="00996369">
        <w:rPr>
          <w:rFonts w:cstheme="minorHAnsi"/>
          <w:sz w:val="22"/>
          <w:szCs w:val="22"/>
          <w:lang w:val="de-DE"/>
        </w:rPr>
        <w:t xml:space="preserve">Libretto </w:t>
      </w:r>
      <w:r w:rsidRPr="00996369">
        <w:rPr>
          <w:rFonts w:cstheme="minorHAnsi"/>
          <w:b/>
          <w:sz w:val="22"/>
          <w:szCs w:val="22"/>
          <w:lang w:val="de-DE"/>
        </w:rPr>
        <w:t>Martin Plattner</w:t>
      </w:r>
    </w:p>
    <w:p w14:paraId="144DEE69" w14:textId="34D98A78" w:rsidR="00996369" w:rsidRPr="00996369" w:rsidRDefault="00AC116B" w:rsidP="00996369">
      <w:pPr>
        <w:autoSpaceDE w:val="0"/>
        <w:autoSpaceDN w:val="0"/>
        <w:adjustRightInd w:val="0"/>
        <w:ind w:left="-851"/>
        <w:rPr>
          <w:rFonts w:cstheme="minorHAnsi"/>
          <w:sz w:val="22"/>
          <w:szCs w:val="22"/>
          <w:lang w:val="de-DE"/>
        </w:rPr>
      </w:pPr>
      <w:r>
        <w:rPr>
          <w:rFonts w:cstheme="minorHAnsi"/>
          <w:sz w:val="22"/>
          <w:szCs w:val="22"/>
          <w:lang w:val="de-DE"/>
        </w:rPr>
        <w:t>Herausgeber Libretto</w:t>
      </w:r>
      <w:r w:rsidR="00996369" w:rsidRPr="00996369">
        <w:rPr>
          <w:rFonts w:cstheme="minorHAnsi"/>
          <w:sz w:val="22"/>
          <w:szCs w:val="22"/>
          <w:lang w:val="de-DE"/>
        </w:rPr>
        <w:t xml:space="preserve"> </w:t>
      </w:r>
      <w:r w:rsidR="00996369" w:rsidRPr="00996369">
        <w:rPr>
          <w:rFonts w:cstheme="minorHAnsi"/>
          <w:b/>
          <w:sz w:val="22"/>
          <w:szCs w:val="22"/>
          <w:lang w:val="de-DE"/>
        </w:rPr>
        <w:t>Thomas Sessler Verlag, Bühnen- und Musikverlag</w:t>
      </w:r>
    </w:p>
    <w:p w14:paraId="3C6DCD2E" w14:textId="60569787" w:rsidR="00996369" w:rsidRPr="00103041" w:rsidRDefault="00AC116B" w:rsidP="00996369">
      <w:pPr>
        <w:autoSpaceDE w:val="0"/>
        <w:autoSpaceDN w:val="0"/>
        <w:adjustRightInd w:val="0"/>
        <w:ind w:left="-851"/>
        <w:rPr>
          <w:rFonts w:cstheme="minorHAnsi"/>
          <w:b/>
          <w:bCs/>
          <w:sz w:val="22"/>
          <w:szCs w:val="22"/>
          <w:lang w:val="de-DE"/>
        </w:rPr>
      </w:pPr>
      <w:r w:rsidRPr="00103041">
        <w:rPr>
          <w:rFonts w:cstheme="minorHAnsi"/>
          <w:b/>
          <w:bCs/>
          <w:sz w:val="22"/>
          <w:szCs w:val="22"/>
          <w:lang w:val="de-DE"/>
        </w:rPr>
        <w:t>Auftragswerk der Stiftung Haydn</w:t>
      </w:r>
    </w:p>
    <w:p w14:paraId="5375E063" w14:textId="77777777" w:rsidR="00996369" w:rsidRPr="00996369" w:rsidRDefault="00996369" w:rsidP="00996369">
      <w:pPr>
        <w:autoSpaceDE w:val="0"/>
        <w:autoSpaceDN w:val="0"/>
        <w:adjustRightInd w:val="0"/>
        <w:rPr>
          <w:rFonts w:cstheme="minorHAnsi"/>
          <w:sz w:val="22"/>
          <w:szCs w:val="22"/>
          <w:lang w:val="de-DE"/>
        </w:rPr>
      </w:pPr>
    </w:p>
    <w:p w14:paraId="6C2E1D37" w14:textId="75000D67" w:rsidR="00996369" w:rsidRPr="00996369" w:rsidRDefault="00996369" w:rsidP="00996369">
      <w:pPr>
        <w:autoSpaceDE w:val="0"/>
        <w:autoSpaceDN w:val="0"/>
        <w:adjustRightInd w:val="0"/>
        <w:ind w:left="-851"/>
        <w:rPr>
          <w:rFonts w:cstheme="minorHAnsi"/>
          <w:b/>
          <w:sz w:val="22"/>
          <w:szCs w:val="22"/>
          <w:lang w:val="de-DE"/>
        </w:rPr>
      </w:pPr>
      <w:r w:rsidRPr="00996369">
        <w:rPr>
          <w:rFonts w:cstheme="minorHAnsi"/>
          <w:b/>
          <w:sz w:val="22"/>
          <w:szCs w:val="22"/>
          <w:lang w:val="de-DE"/>
        </w:rPr>
        <w:t>Besetzung</w:t>
      </w:r>
    </w:p>
    <w:p w14:paraId="4023AC5C" w14:textId="77777777" w:rsidR="00996369" w:rsidRPr="00996369" w:rsidRDefault="00996369" w:rsidP="00996369">
      <w:pPr>
        <w:autoSpaceDE w:val="0"/>
        <w:autoSpaceDN w:val="0"/>
        <w:adjustRightInd w:val="0"/>
        <w:ind w:left="-851"/>
        <w:rPr>
          <w:rFonts w:eastAsia="Times New Roman" w:cstheme="minorHAnsi"/>
          <w:sz w:val="22"/>
          <w:szCs w:val="22"/>
          <w:lang w:val="de-DE" w:eastAsia="de-DE"/>
        </w:rPr>
      </w:pPr>
      <w:r w:rsidRPr="00996369">
        <w:rPr>
          <w:rFonts w:cstheme="minorHAnsi"/>
          <w:sz w:val="22"/>
          <w:szCs w:val="22"/>
          <w:lang w:val="de-DE"/>
        </w:rPr>
        <w:t xml:space="preserve">Viktoria </w:t>
      </w:r>
      <w:r w:rsidRPr="00996369">
        <w:rPr>
          <w:rFonts w:cstheme="minorHAnsi"/>
          <w:b/>
          <w:sz w:val="22"/>
          <w:szCs w:val="22"/>
          <w:lang w:val="de-DE"/>
        </w:rPr>
        <w:t>Isabel</w:t>
      </w:r>
      <w:r w:rsidRPr="00996369">
        <w:rPr>
          <w:rFonts w:eastAsia="Times New Roman" w:cstheme="minorHAnsi"/>
          <w:sz w:val="22"/>
          <w:szCs w:val="22"/>
          <w:lang w:val="de-DE" w:eastAsia="de-DE"/>
        </w:rPr>
        <w:t xml:space="preserve"> </w:t>
      </w:r>
      <w:r w:rsidRPr="00996369">
        <w:rPr>
          <w:rFonts w:cstheme="minorHAnsi"/>
          <w:b/>
          <w:sz w:val="22"/>
          <w:szCs w:val="22"/>
          <w:lang w:val="de-DE"/>
        </w:rPr>
        <w:t>Seebacher</w:t>
      </w:r>
    </w:p>
    <w:p w14:paraId="3398161F" w14:textId="77777777" w:rsidR="00996369" w:rsidRPr="00996369" w:rsidRDefault="00996369" w:rsidP="00996369">
      <w:pPr>
        <w:autoSpaceDE w:val="0"/>
        <w:autoSpaceDN w:val="0"/>
        <w:adjustRightInd w:val="0"/>
        <w:ind w:left="-851"/>
        <w:rPr>
          <w:rFonts w:cstheme="minorHAnsi"/>
          <w:b/>
          <w:sz w:val="22"/>
          <w:szCs w:val="22"/>
          <w:lang w:val="de-DE"/>
        </w:rPr>
      </w:pPr>
      <w:r w:rsidRPr="00996369">
        <w:rPr>
          <w:rFonts w:eastAsia="Times New Roman" w:cstheme="minorHAnsi"/>
          <w:bCs/>
          <w:sz w:val="22"/>
          <w:szCs w:val="22"/>
          <w:lang w:val="de-DE" w:eastAsia="de-DE"/>
        </w:rPr>
        <w:t xml:space="preserve">Karola </w:t>
      </w:r>
      <w:r w:rsidRPr="00996369">
        <w:rPr>
          <w:rFonts w:cstheme="minorHAnsi"/>
          <w:sz w:val="22"/>
          <w:szCs w:val="22"/>
          <w:lang w:val="de-DE"/>
        </w:rPr>
        <w:t>|</w:t>
      </w:r>
      <w:r w:rsidRPr="00996369">
        <w:rPr>
          <w:rFonts w:eastAsia="Times New Roman" w:cstheme="minorHAnsi"/>
          <w:bCs/>
          <w:sz w:val="22"/>
          <w:szCs w:val="22"/>
          <w:lang w:val="de-DE" w:eastAsia="de-DE"/>
        </w:rPr>
        <w:t xml:space="preserve"> Vikerl</w:t>
      </w:r>
      <w:r w:rsidRPr="00996369">
        <w:rPr>
          <w:rFonts w:eastAsia="Times New Roman" w:cstheme="minorHAnsi"/>
          <w:b/>
          <w:bCs/>
          <w:sz w:val="22"/>
          <w:szCs w:val="22"/>
          <w:lang w:val="de-DE" w:eastAsia="de-DE"/>
        </w:rPr>
        <w:t xml:space="preserve"> </w:t>
      </w:r>
      <w:r w:rsidRPr="00996369">
        <w:rPr>
          <w:rFonts w:cstheme="minorHAnsi"/>
          <w:b/>
          <w:sz w:val="22"/>
          <w:szCs w:val="22"/>
          <w:lang w:val="de-DE"/>
        </w:rPr>
        <w:t>Verena Gunz</w:t>
      </w:r>
    </w:p>
    <w:p w14:paraId="6C956EC9" w14:textId="77777777" w:rsidR="00996369" w:rsidRPr="00996369" w:rsidRDefault="00996369" w:rsidP="00996369">
      <w:pPr>
        <w:autoSpaceDE w:val="0"/>
        <w:autoSpaceDN w:val="0"/>
        <w:adjustRightInd w:val="0"/>
        <w:ind w:left="-851"/>
        <w:rPr>
          <w:rFonts w:eastAsia="Times New Roman" w:cstheme="minorHAnsi"/>
          <w:sz w:val="22"/>
          <w:szCs w:val="22"/>
          <w:lang w:val="de-DE" w:eastAsia="de-DE"/>
        </w:rPr>
      </w:pPr>
      <w:r w:rsidRPr="00996369">
        <w:rPr>
          <w:rFonts w:eastAsia="Times New Roman" w:cstheme="minorHAnsi"/>
          <w:bCs/>
          <w:sz w:val="22"/>
          <w:szCs w:val="22"/>
          <w:lang w:val="de-DE" w:eastAsia="de-DE"/>
        </w:rPr>
        <w:t xml:space="preserve">Luis </w:t>
      </w:r>
      <w:r w:rsidRPr="00996369">
        <w:rPr>
          <w:rFonts w:cstheme="minorHAnsi"/>
          <w:sz w:val="22"/>
          <w:szCs w:val="22"/>
          <w:lang w:val="de-DE"/>
        </w:rPr>
        <w:t>|</w:t>
      </w:r>
      <w:r w:rsidRPr="00996369">
        <w:rPr>
          <w:rFonts w:eastAsia="Times New Roman" w:cstheme="minorHAnsi"/>
          <w:bCs/>
          <w:sz w:val="22"/>
          <w:szCs w:val="22"/>
          <w:lang w:val="de-DE" w:eastAsia="de-DE"/>
        </w:rPr>
        <w:t xml:space="preserve"> Peter</w:t>
      </w:r>
      <w:r w:rsidRPr="00996369">
        <w:rPr>
          <w:rFonts w:eastAsia="Times New Roman" w:cstheme="minorHAnsi"/>
          <w:b/>
          <w:bCs/>
          <w:sz w:val="22"/>
          <w:szCs w:val="22"/>
          <w:lang w:val="de-DE" w:eastAsia="de-DE"/>
        </w:rPr>
        <w:t xml:space="preserve"> </w:t>
      </w:r>
      <w:r w:rsidRPr="00996369">
        <w:rPr>
          <w:rFonts w:cstheme="minorHAnsi"/>
          <w:b/>
          <w:sz w:val="22"/>
          <w:szCs w:val="22"/>
          <w:lang w:val="de-DE"/>
        </w:rPr>
        <w:t>Alexander Kaimbacher</w:t>
      </w:r>
    </w:p>
    <w:p w14:paraId="3BC818D2" w14:textId="77777777" w:rsidR="00996369" w:rsidRPr="00996369" w:rsidRDefault="00996369" w:rsidP="00996369">
      <w:pPr>
        <w:autoSpaceDE w:val="0"/>
        <w:autoSpaceDN w:val="0"/>
        <w:adjustRightInd w:val="0"/>
        <w:ind w:left="-851"/>
        <w:rPr>
          <w:rFonts w:cstheme="minorHAnsi"/>
          <w:b/>
          <w:sz w:val="22"/>
          <w:szCs w:val="22"/>
          <w:lang w:val="de-DE"/>
        </w:rPr>
      </w:pPr>
      <w:r w:rsidRPr="00996369">
        <w:rPr>
          <w:rFonts w:eastAsia="Times New Roman" w:cstheme="minorHAnsi"/>
          <w:bCs/>
          <w:sz w:val="22"/>
          <w:szCs w:val="22"/>
          <w:lang w:val="de-DE" w:eastAsia="de-DE"/>
        </w:rPr>
        <w:t xml:space="preserve">Hansl </w:t>
      </w:r>
      <w:r w:rsidRPr="00996369">
        <w:rPr>
          <w:rFonts w:cstheme="minorHAnsi"/>
          <w:sz w:val="22"/>
          <w:szCs w:val="22"/>
          <w:lang w:val="de-DE"/>
        </w:rPr>
        <w:t>|</w:t>
      </w:r>
      <w:r w:rsidRPr="00996369">
        <w:rPr>
          <w:rFonts w:eastAsia="Times New Roman" w:cstheme="minorHAnsi"/>
          <w:bCs/>
          <w:sz w:val="22"/>
          <w:szCs w:val="22"/>
          <w:lang w:val="de-DE" w:eastAsia="de-DE"/>
        </w:rPr>
        <w:t xml:space="preserve"> Charlotte</w:t>
      </w:r>
      <w:r w:rsidRPr="00996369">
        <w:rPr>
          <w:rFonts w:eastAsia="Times New Roman" w:cstheme="minorHAnsi"/>
          <w:b/>
          <w:bCs/>
          <w:sz w:val="22"/>
          <w:szCs w:val="22"/>
          <w:lang w:val="de-DE" w:eastAsia="de-DE"/>
        </w:rPr>
        <w:t xml:space="preserve"> </w:t>
      </w:r>
      <w:r w:rsidRPr="00996369">
        <w:rPr>
          <w:rFonts w:cstheme="minorHAnsi"/>
          <w:b/>
          <w:sz w:val="22"/>
          <w:szCs w:val="22"/>
          <w:lang w:val="de-DE"/>
        </w:rPr>
        <w:t>Bernhard Landauer</w:t>
      </w:r>
    </w:p>
    <w:p w14:paraId="066CF740" w14:textId="77777777" w:rsidR="00996369" w:rsidRPr="00996369" w:rsidRDefault="00996369" w:rsidP="00996369">
      <w:pPr>
        <w:autoSpaceDE w:val="0"/>
        <w:autoSpaceDN w:val="0"/>
        <w:adjustRightInd w:val="0"/>
        <w:ind w:left="-851"/>
        <w:rPr>
          <w:rFonts w:cstheme="minorHAnsi"/>
          <w:b/>
          <w:sz w:val="22"/>
          <w:szCs w:val="22"/>
          <w:lang w:val="de-DE"/>
        </w:rPr>
      </w:pPr>
      <w:r w:rsidRPr="00996369">
        <w:rPr>
          <w:rFonts w:eastAsia="Times New Roman" w:cstheme="minorHAnsi"/>
          <w:bCs/>
          <w:sz w:val="22"/>
          <w:szCs w:val="22"/>
          <w:lang w:val="de-DE" w:eastAsia="de-DE"/>
        </w:rPr>
        <w:t>Eugen</w:t>
      </w:r>
      <w:r w:rsidRPr="00996369">
        <w:rPr>
          <w:rFonts w:eastAsia="Times New Roman" w:cstheme="minorHAnsi"/>
          <w:b/>
          <w:bCs/>
          <w:sz w:val="22"/>
          <w:szCs w:val="22"/>
          <w:lang w:val="de-DE" w:eastAsia="de-DE"/>
        </w:rPr>
        <w:t xml:space="preserve"> </w:t>
      </w:r>
      <w:r w:rsidRPr="00996369">
        <w:rPr>
          <w:rFonts w:cstheme="minorHAnsi"/>
          <w:b/>
          <w:sz w:val="22"/>
          <w:szCs w:val="22"/>
          <w:lang w:val="de-DE"/>
        </w:rPr>
        <w:t>Klemens Sander</w:t>
      </w:r>
    </w:p>
    <w:p w14:paraId="1D560641" w14:textId="77777777" w:rsidR="00996369" w:rsidRPr="00996369" w:rsidRDefault="00996369" w:rsidP="00996369">
      <w:pPr>
        <w:autoSpaceDE w:val="0"/>
        <w:autoSpaceDN w:val="0"/>
        <w:adjustRightInd w:val="0"/>
        <w:ind w:left="-851"/>
        <w:rPr>
          <w:rFonts w:cstheme="minorHAnsi"/>
          <w:b/>
          <w:sz w:val="22"/>
          <w:szCs w:val="22"/>
        </w:rPr>
      </w:pPr>
      <w:r w:rsidRPr="00996369">
        <w:rPr>
          <w:rFonts w:eastAsia="Times New Roman" w:cstheme="minorHAnsi"/>
          <w:bCs/>
          <w:sz w:val="22"/>
          <w:szCs w:val="22"/>
          <w:lang w:eastAsia="de-DE"/>
        </w:rPr>
        <w:t>Schuhplattler</w:t>
      </w:r>
      <w:r w:rsidRPr="00996369">
        <w:rPr>
          <w:rFonts w:cstheme="minorHAnsi"/>
          <w:b/>
          <w:sz w:val="22"/>
          <w:szCs w:val="22"/>
        </w:rPr>
        <w:t xml:space="preserve"> Christian Balzamà, Martina Lazzari, Sarah Merler, Matteo Sala</w:t>
      </w:r>
    </w:p>
    <w:p w14:paraId="083AA157" w14:textId="77777777" w:rsidR="00996369" w:rsidRPr="00996369" w:rsidRDefault="00996369" w:rsidP="00996369">
      <w:pPr>
        <w:autoSpaceDE w:val="0"/>
        <w:autoSpaceDN w:val="0"/>
        <w:adjustRightInd w:val="0"/>
        <w:ind w:left="-851"/>
        <w:rPr>
          <w:rFonts w:cstheme="minorHAnsi"/>
          <w:b/>
          <w:sz w:val="22"/>
          <w:szCs w:val="22"/>
        </w:rPr>
      </w:pPr>
    </w:p>
    <w:p w14:paraId="4C4C4326" w14:textId="70478456" w:rsidR="00996369" w:rsidRPr="00CD25D3" w:rsidRDefault="00AC116B" w:rsidP="00996369">
      <w:pPr>
        <w:autoSpaceDE w:val="0"/>
        <w:autoSpaceDN w:val="0"/>
        <w:adjustRightInd w:val="0"/>
        <w:ind w:left="-851"/>
        <w:rPr>
          <w:rFonts w:cstheme="minorHAnsi"/>
          <w:b/>
          <w:sz w:val="22"/>
          <w:szCs w:val="22"/>
          <w:lang w:val="de-AT"/>
        </w:rPr>
      </w:pPr>
      <w:r w:rsidRPr="00CD25D3">
        <w:rPr>
          <w:rFonts w:cstheme="minorHAnsi"/>
          <w:sz w:val="22"/>
          <w:szCs w:val="22"/>
          <w:lang w:val="de-AT"/>
        </w:rPr>
        <w:t>Musikalische Leitung</w:t>
      </w:r>
      <w:r w:rsidR="00996369" w:rsidRPr="00CD25D3">
        <w:rPr>
          <w:rFonts w:cstheme="minorHAnsi"/>
          <w:sz w:val="22"/>
          <w:szCs w:val="22"/>
          <w:lang w:val="de-AT"/>
        </w:rPr>
        <w:t xml:space="preserve"> </w:t>
      </w:r>
      <w:r w:rsidR="00996369" w:rsidRPr="00CD25D3">
        <w:rPr>
          <w:rFonts w:cstheme="minorHAnsi"/>
          <w:b/>
          <w:sz w:val="22"/>
          <w:szCs w:val="22"/>
          <w:lang w:val="de-AT"/>
        </w:rPr>
        <w:t>Walter Kobéra</w:t>
      </w:r>
    </w:p>
    <w:p w14:paraId="24B8D9A8" w14:textId="26BEAEAC" w:rsidR="00996369" w:rsidRPr="00CD25D3" w:rsidRDefault="00AC116B" w:rsidP="00996369">
      <w:pPr>
        <w:autoSpaceDE w:val="0"/>
        <w:autoSpaceDN w:val="0"/>
        <w:adjustRightInd w:val="0"/>
        <w:ind w:left="-851"/>
        <w:rPr>
          <w:rFonts w:cstheme="minorHAnsi"/>
          <w:b/>
          <w:bCs/>
          <w:sz w:val="22"/>
          <w:szCs w:val="22"/>
          <w:lang w:val="de-AT"/>
        </w:rPr>
      </w:pPr>
      <w:r w:rsidRPr="00CD25D3">
        <w:rPr>
          <w:rFonts w:cstheme="minorHAnsi"/>
          <w:sz w:val="22"/>
          <w:szCs w:val="22"/>
          <w:lang w:val="de-AT"/>
        </w:rPr>
        <w:t>Regie und Bühne</w:t>
      </w:r>
      <w:r w:rsidR="00996369" w:rsidRPr="00CD25D3">
        <w:rPr>
          <w:rFonts w:cstheme="minorHAnsi"/>
          <w:sz w:val="22"/>
          <w:szCs w:val="22"/>
          <w:lang w:val="de-AT"/>
        </w:rPr>
        <w:t xml:space="preserve"> </w:t>
      </w:r>
      <w:r w:rsidR="00996369" w:rsidRPr="00CD25D3">
        <w:rPr>
          <w:rFonts w:cstheme="minorHAnsi"/>
          <w:b/>
          <w:sz w:val="22"/>
          <w:szCs w:val="22"/>
          <w:lang w:val="de-AT"/>
        </w:rPr>
        <w:t>Mirella Weingarten</w:t>
      </w:r>
    </w:p>
    <w:p w14:paraId="6282B521" w14:textId="0E505FD5" w:rsidR="00996369" w:rsidRPr="00CD25D3" w:rsidRDefault="00AC116B" w:rsidP="00996369">
      <w:pPr>
        <w:autoSpaceDE w:val="0"/>
        <w:autoSpaceDN w:val="0"/>
        <w:adjustRightInd w:val="0"/>
        <w:ind w:left="-851"/>
        <w:rPr>
          <w:rFonts w:cstheme="minorHAnsi"/>
          <w:b/>
          <w:sz w:val="22"/>
          <w:szCs w:val="22"/>
          <w:lang w:val="en-US"/>
        </w:rPr>
      </w:pPr>
      <w:r w:rsidRPr="00CD25D3">
        <w:rPr>
          <w:rFonts w:cstheme="minorHAnsi"/>
          <w:bCs/>
          <w:sz w:val="22"/>
          <w:szCs w:val="22"/>
          <w:lang w:val="en-US"/>
        </w:rPr>
        <w:t xml:space="preserve">Kostüme </w:t>
      </w:r>
      <w:r w:rsidR="00996369" w:rsidRPr="00CD25D3">
        <w:rPr>
          <w:rFonts w:cstheme="minorHAnsi"/>
          <w:b/>
          <w:sz w:val="22"/>
          <w:szCs w:val="22"/>
          <w:lang w:val="en-US"/>
        </w:rPr>
        <w:t>Julia Müer</w:t>
      </w:r>
    </w:p>
    <w:p w14:paraId="4B6BAE8B" w14:textId="77777777" w:rsidR="00996369" w:rsidRPr="00CD25D3" w:rsidRDefault="00996369" w:rsidP="00996369">
      <w:pPr>
        <w:autoSpaceDE w:val="0"/>
        <w:autoSpaceDN w:val="0"/>
        <w:adjustRightInd w:val="0"/>
        <w:ind w:left="-851"/>
        <w:rPr>
          <w:rFonts w:cstheme="minorHAnsi"/>
          <w:b/>
          <w:sz w:val="22"/>
          <w:szCs w:val="22"/>
          <w:lang w:val="en-US"/>
        </w:rPr>
      </w:pPr>
      <w:r w:rsidRPr="00CD25D3">
        <w:rPr>
          <w:rFonts w:cstheme="minorHAnsi"/>
          <w:sz w:val="22"/>
          <w:szCs w:val="22"/>
          <w:lang w:val="en-US"/>
        </w:rPr>
        <w:t xml:space="preserve">Lighting design </w:t>
      </w:r>
      <w:r w:rsidRPr="00CD25D3">
        <w:rPr>
          <w:rFonts w:cstheme="minorHAnsi"/>
          <w:b/>
          <w:sz w:val="22"/>
          <w:szCs w:val="22"/>
          <w:lang w:val="en-US"/>
        </w:rPr>
        <w:t>Norbert Chmel</w:t>
      </w:r>
    </w:p>
    <w:p w14:paraId="7D13F87D" w14:textId="0DC601A5" w:rsidR="00996369" w:rsidRPr="00CD25D3" w:rsidRDefault="00AC116B" w:rsidP="00996369">
      <w:pPr>
        <w:autoSpaceDE w:val="0"/>
        <w:autoSpaceDN w:val="0"/>
        <w:adjustRightInd w:val="0"/>
        <w:ind w:left="-851"/>
        <w:rPr>
          <w:rFonts w:cstheme="minorHAnsi"/>
          <w:b/>
          <w:sz w:val="22"/>
          <w:szCs w:val="22"/>
          <w:lang w:val="en-US"/>
        </w:rPr>
      </w:pPr>
      <w:r w:rsidRPr="00CD25D3">
        <w:rPr>
          <w:rFonts w:cstheme="minorHAnsi"/>
          <w:sz w:val="22"/>
          <w:szCs w:val="22"/>
          <w:lang w:val="en-US"/>
        </w:rPr>
        <w:t>Sounddesign</w:t>
      </w:r>
      <w:r w:rsidR="00996369" w:rsidRPr="00CD25D3">
        <w:rPr>
          <w:rFonts w:cstheme="minorHAnsi"/>
          <w:sz w:val="22"/>
          <w:szCs w:val="22"/>
          <w:lang w:val="en-US"/>
        </w:rPr>
        <w:t xml:space="preserve"> </w:t>
      </w:r>
      <w:r w:rsidR="00996369" w:rsidRPr="00CD25D3">
        <w:rPr>
          <w:rFonts w:cstheme="minorHAnsi"/>
          <w:b/>
          <w:sz w:val="22"/>
          <w:szCs w:val="22"/>
          <w:lang w:val="en-US"/>
        </w:rPr>
        <w:t>Christina Bauer</w:t>
      </w:r>
    </w:p>
    <w:p w14:paraId="0230C621" w14:textId="77777777" w:rsidR="00996369" w:rsidRPr="00CD25D3" w:rsidRDefault="00996369" w:rsidP="00996369">
      <w:pPr>
        <w:autoSpaceDE w:val="0"/>
        <w:autoSpaceDN w:val="0"/>
        <w:adjustRightInd w:val="0"/>
        <w:ind w:left="-851"/>
        <w:rPr>
          <w:rFonts w:cstheme="minorHAnsi"/>
          <w:sz w:val="22"/>
          <w:szCs w:val="22"/>
          <w:lang w:val="en-US"/>
        </w:rPr>
      </w:pPr>
    </w:p>
    <w:p w14:paraId="242D9710" w14:textId="12F846AA" w:rsidR="00996369" w:rsidRPr="00CD25D3" w:rsidRDefault="00996369" w:rsidP="00996369">
      <w:pPr>
        <w:autoSpaceDE w:val="0"/>
        <w:autoSpaceDN w:val="0"/>
        <w:adjustRightInd w:val="0"/>
        <w:ind w:left="-851"/>
        <w:rPr>
          <w:rFonts w:cstheme="minorHAnsi"/>
          <w:b/>
          <w:sz w:val="22"/>
          <w:szCs w:val="22"/>
          <w:lang w:val="de-AT"/>
        </w:rPr>
      </w:pPr>
      <w:r w:rsidRPr="00CD25D3">
        <w:rPr>
          <w:rFonts w:cstheme="minorHAnsi"/>
          <w:sz w:val="22"/>
          <w:szCs w:val="22"/>
          <w:lang w:val="de-AT"/>
        </w:rPr>
        <w:t>C</w:t>
      </w:r>
      <w:r w:rsidR="00AC116B" w:rsidRPr="00CD25D3">
        <w:rPr>
          <w:rFonts w:cstheme="minorHAnsi"/>
          <w:sz w:val="22"/>
          <w:szCs w:val="22"/>
          <w:lang w:val="de-AT"/>
        </w:rPr>
        <w:t xml:space="preserve">hor </w:t>
      </w:r>
      <w:r w:rsidRPr="00CD25D3">
        <w:rPr>
          <w:rFonts w:cstheme="minorHAnsi"/>
          <w:b/>
          <w:sz w:val="22"/>
          <w:szCs w:val="22"/>
          <w:lang w:val="de-AT"/>
        </w:rPr>
        <w:t xml:space="preserve">Wiener Kammerchor </w:t>
      </w:r>
    </w:p>
    <w:p w14:paraId="040907B3" w14:textId="5EB7A1FA" w:rsidR="00996369" w:rsidRPr="00CD25D3" w:rsidRDefault="00AC116B" w:rsidP="00996369">
      <w:pPr>
        <w:autoSpaceDE w:val="0"/>
        <w:autoSpaceDN w:val="0"/>
        <w:adjustRightInd w:val="0"/>
        <w:ind w:left="-851"/>
        <w:rPr>
          <w:rFonts w:cstheme="minorHAnsi"/>
          <w:b/>
          <w:sz w:val="22"/>
          <w:szCs w:val="22"/>
          <w:lang w:val="de-AT"/>
        </w:rPr>
      </w:pPr>
      <w:r w:rsidRPr="00CD25D3">
        <w:rPr>
          <w:rFonts w:cstheme="minorHAnsi"/>
          <w:sz w:val="22"/>
          <w:szCs w:val="22"/>
          <w:lang w:val="de-AT"/>
        </w:rPr>
        <w:t>Chorleitung</w:t>
      </w:r>
      <w:r w:rsidR="00996369" w:rsidRPr="00CD25D3">
        <w:rPr>
          <w:rFonts w:cstheme="minorHAnsi"/>
          <w:sz w:val="22"/>
          <w:szCs w:val="22"/>
          <w:lang w:val="de-AT"/>
        </w:rPr>
        <w:t xml:space="preserve"> </w:t>
      </w:r>
      <w:r w:rsidR="00996369" w:rsidRPr="00CD25D3">
        <w:rPr>
          <w:rFonts w:cstheme="minorHAnsi"/>
          <w:b/>
          <w:sz w:val="22"/>
          <w:szCs w:val="22"/>
          <w:lang w:val="de-AT"/>
        </w:rPr>
        <w:t>Bernhard Jaretz</w:t>
      </w:r>
    </w:p>
    <w:p w14:paraId="6979220F" w14:textId="77777777" w:rsidR="00996369" w:rsidRPr="00CD25D3" w:rsidRDefault="00996369" w:rsidP="00996369">
      <w:pPr>
        <w:autoSpaceDE w:val="0"/>
        <w:autoSpaceDN w:val="0"/>
        <w:adjustRightInd w:val="0"/>
        <w:ind w:left="-851"/>
        <w:rPr>
          <w:rFonts w:cstheme="minorHAnsi"/>
          <w:sz w:val="22"/>
          <w:szCs w:val="22"/>
          <w:lang w:val="de-AT"/>
        </w:rPr>
      </w:pPr>
    </w:p>
    <w:p w14:paraId="671C96F4" w14:textId="6C63006B" w:rsidR="00996369" w:rsidRPr="00996369" w:rsidRDefault="00996369" w:rsidP="00996369">
      <w:pPr>
        <w:autoSpaceDE w:val="0"/>
        <w:autoSpaceDN w:val="0"/>
        <w:adjustRightInd w:val="0"/>
        <w:ind w:left="-851"/>
        <w:rPr>
          <w:rFonts w:cstheme="minorHAnsi"/>
          <w:b/>
          <w:sz w:val="22"/>
          <w:szCs w:val="22"/>
        </w:rPr>
      </w:pPr>
      <w:bookmarkStart w:id="0" w:name="_Hlk82177852"/>
      <w:r w:rsidRPr="00996369">
        <w:rPr>
          <w:rFonts w:cstheme="minorHAnsi"/>
          <w:b/>
          <w:sz w:val="22"/>
          <w:szCs w:val="22"/>
        </w:rPr>
        <w:t xml:space="preserve">Orchestra Haydn di Bolzano e Trento </w:t>
      </w:r>
    </w:p>
    <w:bookmarkEnd w:id="0"/>
    <w:p w14:paraId="4ED7F1FF" w14:textId="77777777" w:rsidR="00996369" w:rsidRPr="00996369" w:rsidRDefault="00996369" w:rsidP="00996369">
      <w:pPr>
        <w:autoSpaceDE w:val="0"/>
        <w:autoSpaceDN w:val="0"/>
        <w:adjustRightInd w:val="0"/>
        <w:ind w:left="-851"/>
        <w:rPr>
          <w:rFonts w:cstheme="minorHAnsi"/>
          <w:sz w:val="22"/>
          <w:szCs w:val="22"/>
        </w:rPr>
      </w:pPr>
    </w:p>
    <w:p w14:paraId="4D6B97EE" w14:textId="0FFB4014" w:rsidR="00996369" w:rsidRPr="00996369" w:rsidRDefault="00AC116B" w:rsidP="00996369">
      <w:pPr>
        <w:autoSpaceDE w:val="0"/>
        <w:autoSpaceDN w:val="0"/>
        <w:adjustRightInd w:val="0"/>
        <w:ind w:left="-851"/>
        <w:rPr>
          <w:rFonts w:cstheme="minorHAnsi"/>
          <w:sz w:val="22"/>
          <w:szCs w:val="22"/>
          <w:lang w:val="de-DE"/>
        </w:rPr>
      </w:pPr>
      <w:r>
        <w:rPr>
          <w:rFonts w:cstheme="minorHAnsi"/>
          <w:sz w:val="22"/>
          <w:szCs w:val="22"/>
          <w:lang w:val="de-DE"/>
        </w:rPr>
        <w:t>Koproduktion</w:t>
      </w:r>
    </w:p>
    <w:p w14:paraId="33B06C90" w14:textId="2D14F9B0" w:rsidR="00996369" w:rsidRPr="00996369" w:rsidRDefault="00996369" w:rsidP="00996369">
      <w:pPr>
        <w:autoSpaceDE w:val="0"/>
        <w:autoSpaceDN w:val="0"/>
        <w:adjustRightInd w:val="0"/>
        <w:ind w:left="-851"/>
        <w:rPr>
          <w:rFonts w:cstheme="minorHAnsi"/>
          <w:b/>
          <w:sz w:val="22"/>
          <w:szCs w:val="22"/>
          <w:lang w:val="de-DE"/>
        </w:rPr>
      </w:pPr>
      <w:r w:rsidRPr="00996369">
        <w:rPr>
          <w:rFonts w:cstheme="minorHAnsi"/>
          <w:b/>
          <w:sz w:val="22"/>
          <w:szCs w:val="22"/>
          <w:lang w:val="de-DE"/>
        </w:rPr>
        <w:t>Fondazione Stiftung Haydn, Neue Oper Wien, Vereinigte Bühnen Bozen</w:t>
      </w:r>
    </w:p>
    <w:p w14:paraId="519E1289" w14:textId="77777777" w:rsidR="00996369" w:rsidRPr="00996369" w:rsidRDefault="00996369" w:rsidP="00996369">
      <w:pPr>
        <w:autoSpaceDE w:val="0"/>
        <w:autoSpaceDN w:val="0"/>
        <w:adjustRightInd w:val="0"/>
        <w:ind w:left="-851"/>
        <w:rPr>
          <w:rFonts w:cstheme="minorHAnsi"/>
          <w:b/>
          <w:sz w:val="22"/>
          <w:szCs w:val="22"/>
          <w:lang w:val="de-DE"/>
        </w:rPr>
      </w:pPr>
    </w:p>
    <w:p w14:paraId="5D8A0769" w14:textId="77777777" w:rsidR="00996369" w:rsidRPr="00CD25D3" w:rsidRDefault="00996369" w:rsidP="00996369">
      <w:pPr>
        <w:autoSpaceDE w:val="0"/>
        <w:autoSpaceDN w:val="0"/>
        <w:adjustRightInd w:val="0"/>
        <w:rPr>
          <w:rFonts w:cstheme="minorHAnsi"/>
          <w:sz w:val="22"/>
          <w:szCs w:val="22"/>
          <w:lang w:val="de-AT"/>
        </w:rPr>
      </w:pPr>
    </w:p>
    <w:p w14:paraId="40DD4EC5" w14:textId="6F411DFC" w:rsidR="00DF3019" w:rsidRPr="00DF3019" w:rsidRDefault="00DF3019" w:rsidP="00DF3019">
      <w:pPr>
        <w:pStyle w:val="KeinLeerraum"/>
        <w:ind w:left="-851" w:right="-567"/>
        <w:jc w:val="both"/>
        <w:rPr>
          <w:rFonts w:asciiTheme="minorHAnsi" w:hAnsiTheme="minorHAnsi" w:cstheme="minorHAnsi"/>
          <w:iCs/>
          <w:sz w:val="22"/>
          <w:szCs w:val="22"/>
          <w:lang w:val="de-AT"/>
        </w:rPr>
      </w:pPr>
      <w:r w:rsidRPr="00DF3019">
        <w:rPr>
          <w:rFonts w:asciiTheme="minorHAnsi" w:hAnsiTheme="minorHAnsi" w:cstheme="minorHAnsi"/>
          <w:iCs/>
          <w:sz w:val="22"/>
          <w:szCs w:val="22"/>
          <w:lang w:val="de-AT"/>
        </w:rPr>
        <w:t xml:space="preserve">Die ursprünglich für März 2020 geplante, </w:t>
      </w:r>
      <w:r w:rsidR="002272D1">
        <w:rPr>
          <w:rFonts w:asciiTheme="minorHAnsi" w:hAnsiTheme="minorHAnsi" w:cstheme="minorHAnsi"/>
          <w:iCs/>
          <w:sz w:val="22"/>
          <w:szCs w:val="22"/>
          <w:lang w:val="de-AT"/>
        </w:rPr>
        <w:t>aufgrund</w:t>
      </w:r>
      <w:r w:rsidRPr="00DF3019">
        <w:rPr>
          <w:rFonts w:asciiTheme="minorHAnsi" w:hAnsiTheme="minorHAnsi" w:cstheme="minorHAnsi"/>
          <w:iCs/>
          <w:sz w:val="22"/>
          <w:szCs w:val="22"/>
          <w:lang w:val="de-AT"/>
        </w:rPr>
        <w:t xml:space="preserve"> der Pandemie </w:t>
      </w:r>
      <w:r w:rsidR="001756BF">
        <w:rPr>
          <w:rFonts w:asciiTheme="minorHAnsi" w:hAnsiTheme="minorHAnsi" w:cstheme="minorHAnsi"/>
          <w:iCs/>
          <w:sz w:val="22"/>
          <w:szCs w:val="22"/>
          <w:lang w:val="de-AT"/>
        </w:rPr>
        <w:t>mehrfach verschobene</w:t>
      </w:r>
      <w:r w:rsidRPr="00DF3019">
        <w:rPr>
          <w:rFonts w:asciiTheme="minorHAnsi" w:hAnsiTheme="minorHAnsi" w:cstheme="minorHAnsi"/>
          <w:iCs/>
          <w:sz w:val="22"/>
          <w:szCs w:val="22"/>
          <w:lang w:val="de-AT"/>
        </w:rPr>
        <w:t xml:space="preserve"> und im September 2020 in Wien in einer reduzierten </w:t>
      </w:r>
      <w:r w:rsidR="002272D1">
        <w:rPr>
          <w:rFonts w:asciiTheme="minorHAnsi" w:hAnsiTheme="minorHAnsi" w:cstheme="minorHAnsi"/>
          <w:iCs/>
          <w:sz w:val="22"/>
          <w:szCs w:val="22"/>
          <w:lang w:val="de-AT"/>
        </w:rPr>
        <w:t>Orchesterf</w:t>
      </w:r>
      <w:r w:rsidRPr="00DF3019">
        <w:rPr>
          <w:rFonts w:asciiTheme="minorHAnsi" w:hAnsiTheme="minorHAnsi" w:cstheme="minorHAnsi"/>
          <w:iCs/>
          <w:sz w:val="22"/>
          <w:szCs w:val="22"/>
          <w:lang w:val="de-AT"/>
        </w:rPr>
        <w:t xml:space="preserve">assung aufgeführte Oper von Manuela Kerer wird </w:t>
      </w:r>
      <w:r w:rsidR="00B671E6">
        <w:rPr>
          <w:rFonts w:asciiTheme="minorHAnsi" w:hAnsiTheme="minorHAnsi" w:cstheme="minorHAnsi"/>
          <w:iCs/>
          <w:sz w:val="22"/>
          <w:szCs w:val="22"/>
          <w:lang w:val="de-AT"/>
        </w:rPr>
        <w:t xml:space="preserve">in Bozen </w:t>
      </w:r>
      <w:r w:rsidRPr="00DF3019">
        <w:rPr>
          <w:rFonts w:asciiTheme="minorHAnsi" w:hAnsiTheme="minorHAnsi" w:cstheme="minorHAnsi"/>
          <w:iCs/>
          <w:sz w:val="22"/>
          <w:szCs w:val="22"/>
          <w:lang w:val="de-AT"/>
        </w:rPr>
        <w:t xml:space="preserve">erstmals in ihrer </w:t>
      </w:r>
      <w:r w:rsidR="002272D1">
        <w:rPr>
          <w:rFonts w:asciiTheme="minorHAnsi" w:hAnsiTheme="minorHAnsi" w:cstheme="minorHAnsi"/>
          <w:iCs/>
          <w:sz w:val="22"/>
          <w:szCs w:val="22"/>
          <w:lang w:val="de-AT"/>
        </w:rPr>
        <w:t>geplanten Form</w:t>
      </w:r>
      <w:r w:rsidRPr="00DF3019">
        <w:rPr>
          <w:rFonts w:asciiTheme="minorHAnsi" w:hAnsiTheme="minorHAnsi" w:cstheme="minorHAnsi"/>
          <w:iCs/>
          <w:sz w:val="22"/>
          <w:szCs w:val="22"/>
          <w:lang w:val="de-AT"/>
        </w:rPr>
        <w:t xml:space="preserve"> </w:t>
      </w:r>
      <w:r w:rsidR="002272D1">
        <w:rPr>
          <w:rFonts w:asciiTheme="minorHAnsi" w:hAnsiTheme="minorHAnsi" w:cstheme="minorHAnsi"/>
          <w:iCs/>
          <w:sz w:val="22"/>
          <w:szCs w:val="22"/>
          <w:lang w:val="de-AT"/>
        </w:rPr>
        <w:t>ur</w:t>
      </w:r>
      <w:r w:rsidRPr="00DF3019">
        <w:rPr>
          <w:rFonts w:asciiTheme="minorHAnsi" w:hAnsiTheme="minorHAnsi" w:cstheme="minorHAnsi"/>
          <w:iCs/>
          <w:sz w:val="22"/>
          <w:szCs w:val="22"/>
          <w:lang w:val="de-AT"/>
        </w:rPr>
        <w:t xml:space="preserve">aufgeführt. </w:t>
      </w:r>
      <w:r w:rsidR="00103041">
        <w:rPr>
          <w:rFonts w:asciiTheme="minorHAnsi" w:hAnsiTheme="minorHAnsi" w:cstheme="minorHAnsi"/>
          <w:iCs/>
          <w:sz w:val="22"/>
          <w:szCs w:val="22"/>
          <w:lang w:val="de-AT"/>
        </w:rPr>
        <w:t>Das Libretto stammt von Martina Plattner.</w:t>
      </w:r>
    </w:p>
    <w:p w14:paraId="3D92B45D" w14:textId="57057185" w:rsidR="00DF3019" w:rsidRPr="00DF3019" w:rsidRDefault="00DF3019" w:rsidP="00DF3019">
      <w:pPr>
        <w:pStyle w:val="KeinLeerraum"/>
        <w:ind w:left="-851" w:right="-567"/>
        <w:jc w:val="both"/>
        <w:rPr>
          <w:rFonts w:asciiTheme="minorHAnsi" w:hAnsiTheme="minorHAnsi" w:cstheme="minorHAnsi"/>
          <w:iCs/>
          <w:sz w:val="22"/>
          <w:szCs w:val="22"/>
          <w:lang w:val="de-AT"/>
        </w:rPr>
      </w:pPr>
      <w:r w:rsidRPr="00B671E6">
        <w:rPr>
          <w:rFonts w:asciiTheme="minorHAnsi" w:hAnsiTheme="minorHAnsi" w:cstheme="minorHAnsi"/>
          <w:i/>
          <w:sz w:val="22"/>
          <w:szCs w:val="22"/>
          <w:lang w:val="de-AT"/>
        </w:rPr>
        <w:t>Toteis</w:t>
      </w:r>
      <w:r w:rsidRPr="00DF3019">
        <w:rPr>
          <w:rFonts w:asciiTheme="minorHAnsi" w:hAnsiTheme="minorHAnsi" w:cstheme="minorHAnsi"/>
          <w:iCs/>
          <w:sz w:val="22"/>
          <w:szCs w:val="22"/>
          <w:lang w:val="de-AT"/>
        </w:rPr>
        <w:t xml:space="preserve"> </w:t>
      </w:r>
      <w:r w:rsidR="00B671E6">
        <w:rPr>
          <w:rFonts w:asciiTheme="minorHAnsi" w:hAnsiTheme="minorHAnsi" w:cstheme="minorHAnsi"/>
          <w:iCs/>
          <w:sz w:val="22"/>
          <w:szCs w:val="22"/>
          <w:lang w:val="de-AT"/>
        </w:rPr>
        <w:t>erzählt</w:t>
      </w:r>
      <w:r w:rsidRPr="00DF3019">
        <w:rPr>
          <w:rFonts w:asciiTheme="minorHAnsi" w:hAnsiTheme="minorHAnsi" w:cstheme="minorHAnsi"/>
          <w:iCs/>
          <w:sz w:val="22"/>
          <w:szCs w:val="22"/>
          <w:lang w:val="de-AT"/>
        </w:rPr>
        <w:t xml:space="preserve"> die Geschichte von Viktoria Savs, die als Mann verkleide</w:t>
      </w:r>
      <w:r w:rsidR="00B671E6">
        <w:rPr>
          <w:rFonts w:asciiTheme="minorHAnsi" w:hAnsiTheme="minorHAnsi" w:cstheme="minorHAnsi"/>
          <w:iCs/>
          <w:sz w:val="22"/>
          <w:szCs w:val="22"/>
          <w:lang w:val="de-AT"/>
        </w:rPr>
        <w:t>t</w:t>
      </w:r>
      <w:r w:rsidRPr="00DF3019">
        <w:rPr>
          <w:rFonts w:asciiTheme="minorHAnsi" w:hAnsiTheme="minorHAnsi" w:cstheme="minorHAnsi"/>
          <w:iCs/>
          <w:sz w:val="22"/>
          <w:szCs w:val="22"/>
          <w:lang w:val="de-AT"/>
        </w:rPr>
        <w:t xml:space="preserve"> </w:t>
      </w:r>
      <w:r w:rsidR="00390183">
        <w:rPr>
          <w:rFonts w:asciiTheme="minorHAnsi" w:hAnsiTheme="minorHAnsi" w:cstheme="minorHAnsi"/>
          <w:iCs/>
          <w:sz w:val="22"/>
          <w:szCs w:val="22"/>
          <w:lang w:val="de-AT"/>
        </w:rPr>
        <w:t>im</w:t>
      </w:r>
      <w:r w:rsidRPr="00DF3019">
        <w:rPr>
          <w:rFonts w:asciiTheme="minorHAnsi" w:hAnsiTheme="minorHAnsi" w:cstheme="minorHAnsi"/>
          <w:iCs/>
          <w:sz w:val="22"/>
          <w:szCs w:val="22"/>
          <w:lang w:val="de-AT"/>
        </w:rPr>
        <w:t xml:space="preserve"> Ersten Weltkrieg</w:t>
      </w:r>
      <w:r w:rsidR="001756BF">
        <w:rPr>
          <w:rFonts w:asciiTheme="minorHAnsi" w:hAnsiTheme="minorHAnsi" w:cstheme="minorHAnsi"/>
          <w:iCs/>
          <w:sz w:val="22"/>
          <w:szCs w:val="22"/>
          <w:lang w:val="de-AT"/>
        </w:rPr>
        <w:t xml:space="preserve"> </w:t>
      </w:r>
      <w:r w:rsidRPr="00DF3019">
        <w:rPr>
          <w:rFonts w:asciiTheme="minorHAnsi" w:hAnsiTheme="minorHAnsi" w:cstheme="minorHAnsi"/>
          <w:iCs/>
          <w:sz w:val="22"/>
          <w:szCs w:val="22"/>
          <w:lang w:val="de-AT"/>
        </w:rPr>
        <w:t xml:space="preserve">in der österreichischen Armee an der Dolomitenfront </w:t>
      </w:r>
      <w:r w:rsidR="00390183">
        <w:rPr>
          <w:rFonts w:asciiTheme="minorHAnsi" w:hAnsiTheme="minorHAnsi" w:cstheme="minorHAnsi"/>
          <w:iCs/>
          <w:sz w:val="22"/>
          <w:szCs w:val="22"/>
          <w:lang w:val="de-AT"/>
        </w:rPr>
        <w:t>kämpfte</w:t>
      </w:r>
      <w:r w:rsidRPr="00DF3019">
        <w:rPr>
          <w:rFonts w:asciiTheme="minorHAnsi" w:hAnsiTheme="minorHAnsi" w:cstheme="minorHAnsi"/>
          <w:iCs/>
          <w:sz w:val="22"/>
          <w:szCs w:val="22"/>
          <w:lang w:val="de-AT"/>
        </w:rPr>
        <w:t xml:space="preserve">. </w:t>
      </w:r>
      <w:r w:rsidR="001756BF">
        <w:rPr>
          <w:rFonts w:asciiTheme="minorHAnsi" w:hAnsiTheme="minorHAnsi" w:cstheme="minorHAnsi"/>
          <w:iCs/>
          <w:sz w:val="22"/>
          <w:szCs w:val="22"/>
          <w:lang w:val="de-AT"/>
        </w:rPr>
        <w:t>I</w:t>
      </w:r>
      <w:r w:rsidRPr="00DF3019">
        <w:rPr>
          <w:rFonts w:asciiTheme="minorHAnsi" w:hAnsiTheme="minorHAnsi" w:cstheme="minorHAnsi"/>
          <w:iCs/>
          <w:sz w:val="22"/>
          <w:szCs w:val="22"/>
          <w:lang w:val="de-AT"/>
        </w:rPr>
        <w:t xml:space="preserve">m Kampf verwundet </w:t>
      </w:r>
      <w:r w:rsidR="001756BF">
        <w:rPr>
          <w:rFonts w:asciiTheme="minorHAnsi" w:hAnsiTheme="minorHAnsi" w:cstheme="minorHAnsi"/>
          <w:iCs/>
          <w:sz w:val="22"/>
          <w:szCs w:val="22"/>
          <w:lang w:val="de-AT"/>
        </w:rPr>
        <w:t>verlor Savs</w:t>
      </w:r>
      <w:r w:rsidRPr="00DF3019">
        <w:rPr>
          <w:rFonts w:asciiTheme="minorHAnsi" w:hAnsiTheme="minorHAnsi" w:cstheme="minorHAnsi"/>
          <w:iCs/>
          <w:sz w:val="22"/>
          <w:szCs w:val="22"/>
          <w:lang w:val="de-AT"/>
        </w:rPr>
        <w:t xml:space="preserve"> ein Bein </w:t>
      </w:r>
      <w:r w:rsidR="001756BF">
        <w:rPr>
          <w:rFonts w:asciiTheme="minorHAnsi" w:hAnsiTheme="minorHAnsi" w:cstheme="minorHAnsi"/>
          <w:iCs/>
          <w:sz w:val="22"/>
          <w:szCs w:val="22"/>
          <w:lang w:val="de-AT"/>
        </w:rPr>
        <w:t>und</w:t>
      </w:r>
      <w:r w:rsidRPr="00DF3019">
        <w:rPr>
          <w:rFonts w:asciiTheme="minorHAnsi" w:hAnsiTheme="minorHAnsi" w:cstheme="minorHAnsi"/>
          <w:iCs/>
          <w:sz w:val="22"/>
          <w:szCs w:val="22"/>
          <w:lang w:val="de-AT"/>
        </w:rPr>
        <w:t xml:space="preserve"> wurde vo</w:t>
      </w:r>
      <w:r w:rsidR="0021620E">
        <w:rPr>
          <w:rFonts w:asciiTheme="minorHAnsi" w:hAnsiTheme="minorHAnsi" w:cstheme="minorHAnsi"/>
          <w:iCs/>
          <w:sz w:val="22"/>
          <w:szCs w:val="22"/>
          <w:lang w:val="de-AT"/>
        </w:rPr>
        <w:t>n den</w:t>
      </w:r>
      <w:r w:rsidRPr="00DF3019">
        <w:rPr>
          <w:rFonts w:asciiTheme="minorHAnsi" w:hAnsiTheme="minorHAnsi" w:cstheme="minorHAnsi"/>
          <w:iCs/>
          <w:sz w:val="22"/>
          <w:szCs w:val="22"/>
          <w:lang w:val="de-AT"/>
        </w:rPr>
        <w:t xml:space="preserve"> Nationalsozial</w:t>
      </w:r>
      <w:r w:rsidR="0021620E">
        <w:rPr>
          <w:rFonts w:asciiTheme="minorHAnsi" w:hAnsiTheme="minorHAnsi" w:cstheme="minorHAnsi"/>
          <w:iCs/>
          <w:sz w:val="22"/>
          <w:szCs w:val="22"/>
          <w:lang w:val="de-AT"/>
        </w:rPr>
        <w:t>isten</w:t>
      </w:r>
      <w:r w:rsidRPr="00DF3019">
        <w:rPr>
          <w:rFonts w:asciiTheme="minorHAnsi" w:hAnsiTheme="minorHAnsi" w:cstheme="minorHAnsi"/>
          <w:iCs/>
          <w:sz w:val="22"/>
          <w:szCs w:val="22"/>
          <w:lang w:val="de-AT"/>
        </w:rPr>
        <w:t xml:space="preserve"> als </w:t>
      </w:r>
      <w:r w:rsidR="00103041">
        <w:rPr>
          <w:rFonts w:asciiTheme="minorHAnsi" w:hAnsiTheme="minorHAnsi" w:cstheme="minorHAnsi"/>
          <w:iCs/>
          <w:sz w:val="22"/>
          <w:szCs w:val="22"/>
          <w:lang w:val="de-AT"/>
        </w:rPr>
        <w:t>„</w:t>
      </w:r>
      <w:r w:rsidRPr="00DF3019">
        <w:rPr>
          <w:rFonts w:asciiTheme="minorHAnsi" w:hAnsiTheme="minorHAnsi" w:cstheme="minorHAnsi"/>
          <w:iCs/>
          <w:sz w:val="22"/>
          <w:szCs w:val="22"/>
          <w:lang w:val="de-AT"/>
        </w:rPr>
        <w:t>Held</w:t>
      </w:r>
      <w:r w:rsidR="00103041">
        <w:rPr>
          <w:rFonts w:asciiTheme="minorHAnsi" w:hAnsiTheme="minorHAnsi" w:cstheme="minorHAnsi"/>
          <w:iCs/>
          <w:sz w:val="22"/>
          <w:szCs w:val="22"/>
          <w:lang w:val="de-AT"/>
        </w:rPr>
        <w:t>e</w:t>
      </w:r>
      <w:r w:rsidRPr="00DF3019">
        <w:rPr>
          <w:rFonts w:asciiTheme="minorHAnsi" w:hAnsiTheme="minorHAnsi" w:cstheme="minorHAnsi"/>
          <w:iCs/>
          <w:sz w:val="22"/>
          <w:szCs w:val="22"/>
          <w:lang w:val="de-AT"/>
        </w:rPr>
        <w:t>n</w:t>
      </w:r>
      <w:r w:rsidR="00103041">
        <w:rPr>
          <w:rFonts w:asciiTheme="minorHAnsi" w:hAnsiTheme="minorHAnsi" w:cstheme="minorHAnsi"/>
          <w:iCs/>
          <w:sz w:val="22"/>
          <w:szCs w:val="22"/>
          <w:lang w:val="de-AT"/>
        </w:rPr>
        <w:t>mädchen“ verehrt und für Propagandazwecke</w:t>
      </w:r>
      <w:r w:rsidRPr="00DF3019">
        <w:rPr>
          <w:rFonts w:asciiTheme="minorHAnsi" w:hAnsiTheme="minorHAnsi" w:cstheme="minorHAnsi"/>
          <w:iCs/>
          <w:sz w:val="22"/>
          <w:szCs w:val="22"/>
          <w:lang w:val="de-AT"/>
        </w:rPr>
        <w:t xml:space="preserve"> </w:t>
      </w:r>
      <w:r w:rsidR="00103041">
        <w:rPr>
          <w:rFonts w:asciiTheme="minorHAnsi" w:hAnsiTheme="minorHAnsi" w:cstheme="minorHAnsi"/>
          <w:iCs/>
          <w:sz w:val="22"/>
          <w:szCs w:val="22"/>
          <w:lang w:val="de-AT"/>
        </w:rPr>
        <w:t>missbraucht</w:t>
      </w:r>
      <w:r w:rsidRPr="00DF3019">
        <w:rPr>
          <w:rFonts w:asciiTheme="minorHAnsi" w:hAnsiTheme="minorHAnsi" w:cstheme="minorHAnsi"/>
          <w:iCs/>
          <w:sz w:val="22"/>
          <w:szCs w:val="22"/>
          <w:lang w:val="de-AT"/>
        </w:rPr>
        <w:t xml:space="preserve">. Ihre Geschichte ist mehrdeutig und </w:t>
      </w:r>
      <w:r w:rsidR="00486D87">
        <w:rPr>
          <w:rFonts w:asciiTheme="minorHAnsi" w:hAnsiTheme="minorHAnsi" w:cstheme="minorHAnsi"/>
          <w:iCs/>
          <w:sz w:val="22"/>
          <w:szCs w:val="22"/>
          <w:lang w:val="de-AT"/>
        </w:rPr>
        <w:t xml:space="preserve">steht </w:t>
      </w:r>
      <w:r w:rsidR="00486D87" w:rsidRPr="00486D87">
        <w:rPr>
          <w:rFonts w:asciiTheme="minorHAnsi" w:hAnsiTheme="minorHAnsi" w:cstheme="minorHAnsi"/>
          <w:iCs/>
          <w:sz w:val="22"/>
          <w:szCs w:val="22"/>
          <w:lang w:val="de-AT"/>
        </w:rPr>
        <w:t xml:space="preserve">prototypisch für das </w:t>
      </w:r>
      <w:r w:rsidR="00486D87">
        <w:rPr>
          <w:rFonts w:asciiTheme="minorHAnsi" w:hAnsiTheme="minorHAnsi" w:cstheme="minorHAnsi"/>
          <w:iCs/>
          <w:sz w:val="22"/>
          <w:szCs w:val="22"/>
          <w:lang w:val="de-AT"/>
        </w:rPr>
        <w:t>„</w:t>
      </w:r>
      <w:r w:rsidR="00486D87" w:rsidRPr="00486D87">
        <w:rPr>
          <w:rFonts w:asciiTheme="minorHAnsi" w:hAnsiTheme="minorHAnsi" w:cstheme="minorHAnsi"/>
          <w:iCs/>
          <w:sz w:val="22"/>
          <w:szCs w:val="22"/>
          <w:lang w:val="de-AT"/>
        </w:rPr>
        <w:t>Gespenstisch</w:t>
      </w:r>
      <w:r w:rsidR="00486D87">
        <w:rPr>
          <w:rFonts w:asciiTheme="minorHAnsi" w:hAnsiTheme="minorHAnsi" w:cstheme="minorHAnsi"/>
          <w:iCs/>
          <w:sz w:val="22"/>
          <w:szCs w:val="22"/>
          <w:lang w:val="de-AT"/>
        </w:rPr>
        <w:t>e“</w:t>
      </w:r>
      <w:r w:rsidR="00486D87" w:rsidRPr="00486D87">
        <w:rPr>
          <w:rFonts w:asciiTheme="minorHAnsi" w:hAnsiTheme="minorHAnsi" w:cstheme="minorHAnsi"/>
          <w:iCs/>
          <w:sz w:val="22"/>
          <w:szCs w:val="22"/>
          <w:lang w:val="de-AT"/>
        </w:rPr>
        <w:t xml:space="preserve"> der ersten Hälfte des 20. Jahrhunderts, das nun</w:t>
      </w:r>
      <w:r w:rsidR="00486D87">
        <w:rPr>
          <w:rFonts w:asciiTheme="minorHAnsi" w:hAnsiTheme="minorHAnsi" w:cstheme="minorHAnsi"/>
          <w:iCs/>
          <w:sz w:val="22"/>
          <w:szCs w:val="22"/>
          <w:lang w:val="de-AT"/>
        </w:rPr>
        <w:t xml:space="preserve"> </w:t>
      </w:r>
      <w:r w:rsidR="00486D87" w:rsidRPr="00486D87">
        <w:rPr>
          <w:rFonts w:asciiTheme="minorHAnsi" w:hAnsiTheme="minorHAnsi" w:cstheme="minorHAnsi"/>
          <w:iCs/>
          <w:sz w:val="22"/>
          <w:szCs w:val="22"/>
          <w:lang w:val="de-AT"/>
        </w:rPr>
        <w:t xml:space="preserve">im 21. Jahrhundert auf perfide Weise wiederkehrt: selbstbetrügerischer Nationalismus, kultivierte Kälte, </w:t>
      </w:r>
      <w:r w:rsidR="00486D87">
        <w:rPr>
          <w:rFonts w:asciiTheme="minorHAnsi" w:hAnsiTheme="minorHAnsi" w:cstheme="minorHAnsi"/>
          <w:iCs/>
          <w:sz w:val="22"/>
          <w:szCs w:val="22"/>
          <w:lang w:val="de-AT"/>
        </w:rPr>
        <w:t>„</w:t>
      </w:r>
      <w:r w:rsidR="00486D87" w:rsidRPr="00486D87">
        <w:rPr>
          <w:rFonts w:asciiTheme="minorHAnsi" w:hAnsiTheme="minorHAnsi" w:cstheme="minorHAnsi"/>
          <w:iCs/>
          <w:sz w:val="22"/>
          <w:szCs w:val="22"/>
          <w:lang w:val="de-AT"/>
        </w:rPr>
        <w:t>salonfähi</w:t>
      </w:r>
      <w:r w:rsidR="00486D87">
        <w:rPr>
          <w:rFonts w:asciiTheme="minorHAnsi" w:hAnsiTheme="minorHAnsi" w:cstheme="minorHAnsi"/>
          <w:iCs/>
          <w:sz w:val="22"/>
          <w:szCs w:val="22"/>
          <w:lang w:val="de-AT"/>
        </w:rPr>
        <w:t>g“</w:t>
      </w:r>
      <w:r w:rsidR="00486D87" w:rsidRPr="00486D87">
        <w:rPr>
          <w:rFonts w:asciiTheme="minorHAnsi" w:hAnsiTheme="minorHAnsi" w:cstheme="minorHAnsi"/>
          <w:iCs/>
          <w:sz w:val="22"/>
          <w:szCs w:val="22"/>
          <w:lang w:val="de-AT"/>
        </w:rPr>
        <w:t xml:space="preserve"> gewordener Hass</w:t>
      </w:r>
      <w:r w:rsidRPr="00DF3019">
        <w:rPr>
          <w:rFonts w:asciiTheme="minorHAnsi" w:hAnsiTheme="minorHAnsi" w:cstheme="minorHAnsi"/>
          <w:iCs/>
          <w:sz w:val="22"/>
          <w:szCs w:val="22"/>
          <w:lang w:val="de-AT"/>
        </w:rPr>
        <w:t>.</w:t>
      </w:r>
      <w:r w:rsidR="0021620E">
        <w:rPr>
          <w:rFonts w:asciiTheme="minorHAnsi" w:hAnsiTheme="minorHAnsi" w:cstheme="minorHAnsi"/>
          <w:iCs/>
          <w:sz w:val="22"/>
          <w:szCs w:val="22"/>
          <w:lang w:val="de-AT"/>
        </w:rPr>
        <w:t xml:space="preserve"> Der Titel</w:t>
      </w:r>
      <w:r w:rsidRPr="00DF3019">
        <w:rPr>
          <w:rFonts w:asciiTheme="minorHAnsi" w:hAnsiTheme="minorHAnsi" w:cstheme="minorHAnsi"/>
          <w:iCs/>
          <w:sz w:val="22"/>
          <w:szCs w:val="22"/>
          <w:lang w:val="de-AT"/>
        </w:rPr>
        <w:t xml:space="preserve"> </w:t>
      </w:r>
      <w:r w:rsidRPr="00103041">
        <w:rPr>
          <w:rFonts w:asciiTheme="minorHAnsi" w:hAnsiTheme="minorHAnsi" w:cstheme="minorHAnsi"/>
          <w:i/>
          <w:sz w:val="22"/>
          <w:szCs w:val="22"/>
          <w:lang w:val="de-AT"/>
        </w:rPr>
        <w:t>Toteis</w:t>
      </w:r>
      <w:r w:rsidR="0021620E">
        <w:rPr>
          <w:rFonts w:asciiTheme="minorHAnsi" w:hAnsiTheme="minorHAnsi" w:cstheme="minorHAnsi"/>
          <w:iCs/>
          <w:sz w:val="22"/>
          <w:szCs w:val="22"/>
          <w:lang w:val="de-AT"/>
        </w:rPr>
        <w:t xml:space="preserve"> meint</w:t>
      </w:r>
      <w:r w:rsidRPr="00DF3019">
        <w:rPr>
          <w:rFonts w:asciiTheme="minorHAnsi" w:hAnsiTheme="minorHAnsi" w:cstheme="minorHAnsi"/>
          <w:iCs/>
          <w:sz w:val="22"/>
          <w:szCs w:val="22"/>
          <w:lang w:val="de-AT"/>
        </w:rPr>
        <w:t xml:space="preserve"> das vom aktiven Gletscher abgetrennte </w:t>
      </w:r>
      <w:r w:rsidR="001756BF">
        <w:rPr>
          <w:rFonts w:asciiTheme="minorHAnsi" w:hAnsiTheme="minorHAnsi" w:cstheme="minorHAnsi"/>
          <w:iCs/>
          <w:sz w:val="22"/>
          <w:szCs w:val="22"/>
          <w:lang w:val="de-AT"/>
        </w:rPr>
        <w:t>E</w:t>
      </w:r>
      <w:r w:rsidRPr="0021620E">
        <w:rPr>
          <w:rFonts w:asciiTheme="minorHAnsi" w:hAnsiTheme="minorHAnsi" w:cstheme="minorHAnsi"/>
          <w:iCs/>
          <w:sz w:val="22"/>
          <w:szCs w:val="22"/>
          <w:lang w:val="de-AT"/>
        </w:rPr>
        <w:t>is</w:t>
      </w:r>
      <w:r w:rsidRPr="00DF3019">
        <w:rPr>
          <w:rFonts w:asciiTheme="minorHAnsi" w:hAnsiTheme="minorHAnsi" w:cstheme="minorHAnsi"/>
          <w:iCs/>
          <w:sz w:val="22"/>
          <w:szCs w:val="22"/>
          <w:lang w:val="de-AT"/>
        </w:rPr>
        <w:t xml:space="preserve"> und </w:t>
      </w:r>
      <w:r w:rsidR="0021620E">
        <w:rPr>
          <w:rFonts w:asciiTheme="minorHAnsi" w:hAnsiTheme="minorHAnsi" w:cstheme="minorHAnsi"/>
          <w:iCs/>
          <w:sz w:val="22"/>
          <w:szCs w:val="22"/>
          <w:lang w:val="de-AT"/>
        </w:rPr>
        <w:t xml:space="preserve">spielt </w:t>
      </w:r>
      <w:r w:rsidRPr="00DF3019">
        <w:rPr>
          <w:rFonts w:asciiTheme="minorHAnsi" w:hAnsiTheme="minorHAnsi" w:cstheme="minorHAnsi"/>
          <w:iCs/>
          <w:sz w:val="22"/>
          <w:szCs w:val="22"/>
          <w:lang w:val="de-AT"/>
        </w:rPr>
        <w:t>damit auf das amputierte Bein von Viktoria Savs an</w:t>
      </w:r>
      <w:r w:rsidR="0021620E">
        <w:rPr>
          <w:rFonts w:asciiTheme="minorHAnsi" w:hAnsiTheme="minorHAnsi" w:cstheme="minorHAnsi"/>
          <w:iCs/>
          <w:sz w:val="22"/>
          <w:szCs w:val="22"/>
          <w:lang w:val="de-AT"/>
        </w:rPr>
        <w:t xml:space="preserve">. Plattner und Kerer wollen </w:t>
      </w:r>
      <w:r w:rsidR="001756BF">
        <w:rPr>
          <w:rFonts w:asciiTheme="minorHAnsi" w:hAnsiTheme="minorHAnsi" w:cstheme="minorHAnsi"/>
          <w:iCs/>
          <w:sz w:val="22"/>
          <w:szCs w:val="22"/>
          <w:lang w:val="de-AT"/>
        </w:rPr>
        <w:t xml:space="preserve">mit ihrer Oper </w:t>
      </w:r>
      <w:r w:rsidR="0021620E">
        <w:rPr>
          <w:rFonts w:asciiTheme="minorHAnsi" w:hAnsiTheme="minorHAnsi" w:cstheme="minorHAnsi"/>
          <w:iCs/>
          <w:sz w:val="22"/>
          <w:szCs w:val="22"/>
          <w:lang w:val="de-AT"/>
        </w:rPr>
        <w:t>keinen</w:t>
      </w:r>
      <w:r w:rsidRPr="00DF3019">
        <w:rPr>
          <w:rFonts w:asciiTheme="minorHAnsi" w:hAnsiTheme="minorHAnsi" w:cstheme="minorHAnsi"/>
          <w:iCs/>
          <w:sz w:val="22"/>
          <w:szCs w:val="22"/>
          <w:lang w:val="de-AT"/>
        </w:rPr>
        <w:t xml:space="preserve"> </w:t>
      </w:r>
      <w:r w:rsidR="0021620E">
        <w:rPr>
          <w:rFonts w:asciiTheme="minorHAnsi" w:hAnsiTheme="minorHAnsi" w:cstheme="minorHAnsi"/>
          <w:iCs/>
          <w:sz w:val="22"/>
          <w:szCs w:val="22"/>
          <w:lang w:val="de-AT"/>
        </w:rPr>
        <w:t>„</w:t>
      </w:r>
      <w:r w:rsidRPr="00DF3019">
        <w:rPr>
          <w:rFonts w:asciiTheme="minorHAnsi" w:hAnsiTheme="minorHAnsi" w:cstheme="minorHAnsi"/>
          <w:iCs/>
          <w:sz w:val="22"/>
          <w:szCs w:val="22"/>
          <w:lang w:val="de-AT"/>
        </w:rPr>
        <w:t>Mythos</w:t>
      </w:r>
      <w:r w:rsidR="0021620E">
        <w:rPr>
          <w:rFonts w:asciiTheme="minorHAnsi" w:hAnsiTheme="minorHAnsi" w:cstheme="minorHAnsi"/>
          <w:iCs/>
          <w:sz w:val="22"/>
          <w:szCs w:val="22"/>
          <w:lang w:val="de-AT"/>
        </w:rPr>
        <w:t>“</w:t>
      </w:r>
      <w:r w:rsidRPr="00DF3019">
        <w:rPr>
          <w:rFonts w:asciiTheme="minorHAnsi" w:hAnsiTheme="minorHAnsi" w:cstheme="minorHAnsi"/>
          <w:iCs/>
          <w:sz w:val="22"/>
          <w:szCs w:val="22"/>
          <w:lang w:val="de-AT"/>
        </w:rPr>
        <w:t xml:space="preserve"> feiern</w:t>
      </w:r>
      <w:r w:rsidR="00486D87">
        <w:rPr>
          <w:rFonts w:asciiTheme="minorHAnsi" w:hAnsiTheme="minorHAnsi" w:cstheme="minorHAnsi"/>
          <w:iCs/>
          <w:sz w:val="22"/>
          <w:szCs w:val="22"/>
          <w:lang w:val="de-AT"/>
        </w:rPr>
        <w:t xml:space="preserve">, vielmehr wollen sie auch unangenehme Fragen aufwerfen. </w:t>
      </w:r>
      <w:r w:rsidRPr="00DF3019">
        <w:rPr>
          <w:rFonts w:asciiTheme="minorHAnsi" w:hAnsiTheme="minorHAnsi" w:cstheme="minorHAnsi"/>
          <w:iCs/>
          <w:sz w:val="22"/>
          <w:szCs w:val="22"/>
          <w:lang w:val="de-AT"/>
        </w:rPr>
        <w:t xml:space="preserve">Die vielen Gesichter und die </w:t>
      </w:r>
      <w:r w:rsidR="00486D87">
        <w:rPr>
          <w:rFonts w:asciiTheme="minorHAnsi" w:hAnsiTheme="minorHAnsi" w:cstheme="minorHAnsi"/>
          <w:iCs/>
          <w:sz w:val="22"/>
          <w:szCs w:val="22"/>
          <w:lang w:val="de-AT"/>
        </w:rPr>
        <w:t>Ambivalenz</w:t>
      </w:r>
      <w:r w:rsidRPr="00DF3019">
        <w:rPr>
          <w:rFonts w:asciiTheme="minorHAnsi" w:hAnsiTheme="minorHAnsi" w:cstheme="minorHAnsi"/>
          <w:iCs/>
          <w:sz w:val="22"/>
          <w:szCs w:val="22"/>
          <w:lang w:val="de-AT"/>
        </w:rPr>
        <w:t xml:space="preserve"> der Figur der Viktoria Savs </w:t>
      </w:r>
      <w:r w:rsidR="00103041">
        <w:rPr>
          <w:rFonts w:asciiTheme="minorHAnsi" w:hAnsiTheme="minorHAnsi" w:cstheme="minorHAnsi"/>
          <w:iCs/>
          <w:sz w:val="22"/>
          <w:szCs w:val="22"/>
          <w:lang w:val="de-AT"/>
        </w:rPr>
        <w:t>inspirierten</w:t>
      </w:r>
      <w:r w:rsidRPr="00DF3019">
        <w:rPr>
          <w:rFonts w:asciiTheme="minorHAnsi" w:hAnsiTheme="minorHAnsi" w:cstheme="minorHAnsi"/>
          <w:iCs/>
          <w:sz w:val="22"/>
          <w:szCs w:val="22"/>
          <w:lang w:val="de-AT"/>
        </w:rPr>
        <w:t xml:space="preserve"> Manuela Kerer zu Klangfarben</w:t>
      </w:r>
      <w:r w:rsidR="00103041">
        <w:rPr>
          <w:rFonts w:asciiTheme="minorHAnsi" w:hAnsiTheme="minorHAnsi" w:cstheme="minorHAnsi"/>
          <w:iCs/>
          <w:sz w:val="22"/>
          <w:szCs w:val="22"/>
          <w:lang w:val="de-AT"/>
        </w:rPr>
        <w:t xml:space="preserve">, </w:t>
      </w:r>
      <w:r w:rsidRPr="00DF3019">
        <w:rPr>
          <w:rFonts w:asciiTheme="minorHAnsi" w:hAnsiTheme="minorHAnsi" w:cstheme="minorHAnsi"/>
          <w:iCs/>
          <w:sz w:val="22"/>
          <w:szCs w:val="22"/>
          <w:lang w:val="de-AT"/>
        </w:rPr>
        <w:t>die - wie Viktoria selbst - oft zwischen den Zeilen schwingen.</w:t>
      </w:r>
    </w:p>
    <w:p w14:paraId="385DD454" w14:textId="4A7617A7" w:rsidR="00B837F2" w:rsidRPr="00DF3019" w:rsidRDefault="00B837F2" w:rsidP="00DF3019">
      <w:pPr>
        <w:pStyle w:val="KeinLeerraum"/>
        <w:ind w:left="-851" w:right="-567"/>
        <w:jc w:val="both"/>
        <w:rPr>
          <w:rFonts w:cstheme="minorHAnsi"/>
          <w:sz w:val="22"/>
          <w:szCs w:val="22"/>
          <w:lang w:val="de-AT"/>
        </w:rPr>
      </w:pPr>
      <w:r w:rsidRPr="00DF3019">
        <w:rPr>
          <w:rFonts w:cstheme="minorHAnsi"/>
          <w:b/>
          <w:bCs/>
          <w:sz w:val="28"/>
          <w:szCs w:val="28"/>
          <w:lang w:val="de-AT"/>
        </w:rPr>
        <w:br w:type="page"/>
      </w:r>
    </w:p>
    <w:p w14:paraId="5CD0506C" w14:textId="62E96E3D" w:rsidR="00B837F2" w:rsidRPr="00A57435" w:rsidRDefault="00A57435" w:rsidP="00B837F2">
      <w:pPr>
        <w:autoSpaceDE w:val="0"/>
        <w:autoSpaceDN w:val="0"/>
        <w:adjustRightInd w:val="0"/>
        <w:ind w:left="-851" w:right="-709"/>
        <w:jc w:val="both"/>
        <w:rPr>
          <w:rFonts w:cstheme="minorHAnsi"/>
          <w:b/>
          <w:bCs/>
          <w:sz w:val="22"/>
          <w:szCs w:val="22"/>
          <w:lang w:val="de-AT"/>
        </w:rPr>
      </w:pPr>
      <w:r w:rsidRPr="00A57435">
        <w:rPr>
          <w:rFonts w:cstheme="minorHAnsi"/>
          <w:b/>
          <w:bCs/>
          <w:sz w:val="22"/>
          <w:szCs w:val="22"/>
          <w:lang w:val="de-AT"/>
        </w:rPr>
        <w:t xml:space="preserve">Freitag </w:t>
      </w:r>
      <w:r w:rsidR="00B837F2" w:rsidRPr="00A57435">
        <w:rPr>
          <w:rFonts w:cstheme="minorHAnsi"/>
          <w:b/>
          <w:bCs/>
          <w:sz w:val="22"/>
          <w:szCs w:val="22"/>
          <w:lang w:val="de-AT"/>
        </w:rPr>
        <w:t>2</w:t>
      </w:r>
      <w:r w:rsidRPr="00A57435">
        <w:rPr>
          <w:rFonts w:cstheme="minorHAnsi"/>
          <w:b/>
          <w:bCs/>
          <w:sz w:val="22"/>
          <w:szCs w:val="22"/>
          <w:lang w:val="de-AT"/>
        </w:rPr>
        <w:t>5</w:t>
      </w:r>
      <w:r w:rsidR="00B837F2" w:rsidRPr="00A57435">
        <w:rPr>
          <w:rFonts w:cstheme="minorHAnsi"/>
          <w:b/>
          <w:bCs/>
          <w:sz w:val="22"/>
          <w:szCs w:val="22"/>
          <w:lang w:val="de-AT"/>
        </w:rPr>
        <w:t>.03.2022</w:t>
      </w:r>
      <w:r w:rsidR="00AC116B" w:rsidRPr="00A57435">
        <w:rPr>
          <w:rFonts w:cstheme="minorHAnsi"/>
          <w:b/>
          <w:bCs/>
          <w:sz w:val="22"/>
          <w:szCs w:val="22"/>
          <w:lang w:val="de-AT"/>
        </w:rPr>
        <w:t xml:space="preserve"> _</w:t>
      </w:r>
      <w:r w:rsidR="00B837F2" w:rsidRPr="00A57435">
        <w:rPr>
          <w:rFonts w:cstheme="minorHAnsi"/>
          <w:b/>
          <w:bCs/>
          <w:sz w:val="22"/>
          <w:szCs w:val="22"/>
          <w:lang w:val="de-AT"/>
        </w:rPr>
        <w:t xml:space="preserve"> 20.00 </w:t>
      </w:r>
      <w:r w:rsidR="00AC116B" w:rsidRPr="00A57435">
        <w:rPr>
          <w:rFonts w:cstheme="minorHAnsi"/>
          <w:b/>
          <w:bCs/>
          <w:sz w:val="22"/>
          <w:szCs w:val="22"/>
          <w:lang w:val="de-AT"/>
        </w:rPr>
        <w:t>Uhr, Stadttheater Bozen</w:t>
      </w:r>
    </w:p>
    <w:p w14:paraId="25B31FBE" w14:textId="03B37392" w:rsidR="00B837F2" w:rsidRPr="00A57435" w:rsidRDefault="00AC116B" w:rsidP="00B837F2">
      <w:pPr>
        <w:autoSpaceDE w:val="0"/>
        <w:autoSpaceDN w:val="0"/>
        <w:adjustRightInd w:val="0"/>
        <w:ind w:left="-851" w:right="-709"/>
        <w:jc w:val="both"/>
        <w:rPr>
          <w:rFonts w:cstheme="minorHAnsi"/>
          <w:b/>
          <w:bCs/>
          <w:sz w:val="22"/>
          <w:szCs w:val="22"/>
          <w:lang w:val="de-AT"/>
        </w:rPr>
      </w:pPr>
      <w:r w:rsidRPr="00A57435">
        <w:rPr>
          <w:rFonts w:cstheme="minorHAnsi"/>
          <w:b/>
          <w:bCs/>
          <w:sz w:val="22"/>
          <w:szCs w:val="22"/>
          <w:lang w:val="de-AT"/>
        </w:rPr>
        <w:t xml:space="preserve">Samstag </w:t>
      </w:r>
      <w:r w:rsidR="00B837F2" w:rsidRPr="00A57435">
        <w:rPr>
          <w:rFonts w:cstheme="minorHAnsi"/>
          <w:b/>
          <w:bCs/>
          <w:sz w:val="22"/>
          <w:szCs w:val="22"/>
          <w:lang w:val="de-AT"/>
        </w:rPr>
        <w:t>26.03.2022</w:t>
      </w:r>
      <w:r w:rsidRPr="00A57435">
        <w:rPr>
          <w:rFonts w:cstheme="minorHAnsi"/>
          <w:b/>
          <w:bCs/>
          <w:sz w:val="22"/>
          <w:szCs w:val="22"/>
          <w:lang w:val="de-AT"/>
        </w:rPr>
        <w:t xml:space="preserve"> _ </w:t>
      </w:r>
      <w:r w:rsidR="00646B18">
        <w:rPr>
          <w:rFonts w:cstheme="minorHAnsi"/>
          <w:b/>
          <w:bCs/>
          <w:sz w:val="22"/>
          <w:szCs w:val="22"/>
          <w:lang w:val="de-AT"/>
        </w:rPr>
        <w:t>20</w:t>
      </w:r>
      <w:r w:rsidR="00B837F2" w:rsidRPr="00A57435">
        <w:rPr>
          <w:rFonts w:cstheme="minorHAnsi"/>
          <w:b/>
          <w:bCs/>
          <w:sz w:val="22"/>
          <w:szCs w:val="22"/>
          <w:lang w:val="de-AT"/>
        </w:rPr>
        <w:t>.00</w:t>
      </w:r>
      <w:r w:rsidRPr="00A57435">
        <w:rPr>
          <w:rFonts w:cstheme="minorHAnsi"/>
          <w:b/>
          <w:bCs/>
          <w:sz w:val="22"/>
          <w:szCs w:val="22"/>
          <w:lang w:val="de-AT"/>
        </w:rPr>
        <w:t xml:space="preserve"> Uhr</w:t>
      </w:r>
      <w:bookmarkStart w:id="1" w:name="_Hlk82178408"/>
      <w:r w:rsidRPr="00A57435">
        <w:rPr>
          <w:rFonts w:cstheme="minorHAnsi"/>
          <w:b/>
          <w:bCs/>
          <w:sz w:val="22"/>
          <w:szCs w:val="22"/>
          <w:lang w:val="de-AT"/>
        </w:rPr>
        <w:t>, Stadttheater Bozen</w:t>
      </w:r>
    </w:p>
    <w:p w14:paraId="1F7F54D8" w14:textId="77777777" w:rsidR="00B837F2" w:rsidRPr="00CD25D3" w:rsidRDefault="00B837F2" w:rsidP="00B837F2">
      <w:pPr>
        <w:autoSpaceDE w:val="0"/>
        <w:autoSpaceDN w:val="0"/>
        <w:adjustRightInd w:val="0"/>
        <w:ind w:left="-851" w:right="-709"/>
        <w:jc w:val="both"/>
        <w:rPr>
          <w:rFonts w:cstheme="minorHAnsi"/>
          <w:lang w:val="de-AT"/>
        </w:rPr>
      </w:pPr>
    </w:p>
    <w:p w14:paraId="5DC239AF" w14:textId="77777777" w:rsidR="00996369" w:rsidRPr="00CD25D3" w:rsidRDefault="00996369" w:rsidP="00996369">
      <w:pPr>
        <w:autoSpaceDE w:val="0"/>
        <w:autoSpaceDN w:val="0"/>
        <w:adjustRightInd w:val="0"/>
        <w:ind w:left="-851"/>
        <w:rPr>
          <w:rFonts w:cstheme="minorHAnsi"/>
          <w:sz w:val="22"/>
          <w:szCs w:val="22"/>
          <w:lang w:val="en-US"/>
        </w:rPr>
      </w:pPr>
      <w:r w:rsidRPr="00CD25D3">
        <w:rPr>
          <w:rFonts w:cstheme="minorHAnsi"/>
          <w:sz w:val="22"/>
          <w:szCs w:val="22"/>
          <w:lang w:val="en-US"/>
        </w:rPr>
        <w:t>Thomas Adès</w:t>
      </w:r>
    </w:p>
    <w:p w14:paraId="7F2BD49F" w14:textId="77777777" w:rsidR="00996369" w:rsidRPr="002272D1" w:rsidRDefault="00996369" w:rsidP="00996369">
      <w:pPr>
        <w:autoSpaceDE w:val="0"/>
        <w:autoSpaceDN w:val="0"/>
        <w:adjustRightInd w:val="0"/>
        <w:ind w:left="-851"/>
        <w:rPr>
          <w:rFonts w:cstheme="minorHAnsi"/>
          <w:b/>
          <w:caps/>
          <w:sz w:val="32"/>
          <w:szCs w:val="32"/>
          <w:lang w:val="en-GB"/>
        </w:rPr>
      </w:pPr>
      <w:r w:rsidRPr="002272D1">
        <w:rPr>
          <w:rFonts w:cstheme="minorHAnsi"/>
          <w:b/>
          <w:caps/>
          <w:sz w:val="32"/>
          <w:szCs w:val="32"/>
          <w:lang w:val="en-GB"/>
        </w:rPr>
        <w:t xml:space="preserve">Powder Her Face </w:t>
      </w:r>
    </w:p>
    <w:p w14:paraId="4F88E719" w14:textId="77777777" w:rsidR="00996369" w:rsidRPr="00996369" w:rsidRDefault="00996369" w:rsidP="00996369">
      <w:pPr>
        <w:autoSpaceDE w:val="0"/>
        <w:autoSpaceDN w:val="0"/>
        <w:adjustRightInd w:val="0"/>
        <w:ind w:left="-851"/>
        <w:rPr>
          <w:rFonts w:cstheme="minorHAnsi"/>
          <w:sz w:val="22"/>
          <w:szCs w:val="22"/>
          <w:lang w:val="en-GB"/>
        </w:rPr>
      </w:pPr>
    </w:p>
    <w:p w14:paraId="5216965A" w14:textId="77777777" w:rsidR="00996369" w:rsidRPr="00996369" w:rsidRDefault="00996369" w:rsidP="00996369">
      <w:pPr>
        <w:autoSpaceDE w:val="0"/>
        <w:autoSpaceDN w:val="0"/>
        <w:adjustRightInd w:val="0"/>
        <w:ind w:left="-851"/>
        <w:rPr>
          <w:rFonts w:cstheme="minorHAnsi"/>
          <w:sz w:val="22"/>
          <w:szCs w:val="22"/>
          <w:lang w:val="en-GB"/>
        </w:rPr>
      </w:pPr>
      <w:r w:rsidRPr="00996369">
        <w:rPr>
          <w:rFonts w:cstheme="minorHAnsi"/>
          <w:sz w:val="22"/>
          <w:szCs w:val="22"/>
          <w:lang w:val="en-GB"/>
        </w:rPr>
        <w:t xml:space="preserve">Libretto </w:t>
      </w:r>
      <w:r w:rsidRPr="00996369">
        <w:rPr>
          <w:rFonts w:cstheme="minorHAnsi"/>
          <w:b/>
          <w:sz w:val="22"/>
          <w:szCs w:val="22"/>
          <w:lang w:val="en-GB"/>
        </w:rPr>
        <w:t>Philip Hensher</w:t>
      </w:r>
    </w:p>
    <w:p w14:paraId="4792E698" w14:textId="4D9210BA" w:rsidR="00996369" w:rsidRPr="00CD25D3" w:rsidRDefault="00AC116B" w:rsidP="00996369">
      <w:pPr>
        <w:autoSpaceDE w:val="0"/>
        <w:autoSpaceDN w:val="0"/>
        <w:adjustRightInd w:val="0"/>
        <w:ind w:left="-851"/>
        <w:rPr>
          <w:rFonts w:cstheme="minorHAnsi"/>
          <w:sz w:val="22"/>
          <w:szCs w:val="22"/>
          <w:lang w:val="de-AT"/>
        </w:rPr>
      </w:pPr>
      <w:r w:rsidRPr="00CD25D3">
        <w:rPr>
          <w:rFonts w:cstheme="minorHAnsi"/>
          <w:sz w:val="22"/>
          <w:szCs w:val="22"/>
          <w:lang w:val="de-AT"/>
        </w:rPr>
        <w:t>Eigentümer und Herausgeber</w:t>
      </w:r>
      <w:r w:rsidR="00996369" w:rsidRPr="00CD25D3">
        <w:rPr>
          <w:rFonts w:cstheme="minorHAnsi"/>
          <w:sz w:val="22"/>
          <w:szCs w:val="22"/>
          <w:lang w:val="de-AT"/>
        </w:rPr>
        <w:t xml:space="preserve"> </w:t>
      </w:r>
      <w:r w:rsidR="00996369" w:rsidRPr="00CD25D3">
        <w:rPr>
          <w:rFonts w:cstheme="minorHAnsi"/>
          <w:b/>
          <w:sz w:val="22"/>
          <w:szCs w:val="22"/>
          <w:lang w:val="de-AT"/>
        </w:rPr>
        <w:t>Faber Music Ltd, London</w:t>
      </w:r>
    </w:p>
    <w:p w14:paraId="69A51E46" w14:textId="12086400" w:rsidR="00996369" w:rsidRPr="00CD25D3" w:rsidRDefault="00AC116B" w:rsidP="00996369">
      <w:pPr>
        <w:autoSpaceDE w:val="0"/>
        <w:autoSpaceDN w:val="0"/>
        <w:adjustRightInd w:val="0"/>
        <w:ind w:left="-851"/>
        <w:rPr>
          <w:rFonts w:cstheme="minorHAnsi"/>
          <w:sz w:val="22"/>
          <w:szCs w:val="22"/>
          <w:lang w:val="de-AT"/>
        </w:rPr>
      </w:pPr>
      <w:r w:rsidRPr="00CD25D3">
        <w:rPr>
          <w:rFonts w:cstheme="minorHAnsi"/>
          <w:sz w:val="22"/>
          <w:szCs w:val="22"/>
          <w:lang w:val="de-AT"/>
        </w:rPr>
        <w:t>In Italien vertreten durch</w:t>
      </w:r>
      <w:r w:rsidR="00996369" w:rsidRPr="00CD25D3">
        <w:rPr>
          <w:rFonts w:cstheme="minorHAnsi"/>
          <w:sz w:val="22"/>
          <w:szCs w:val="22"/>
          <w:lang w:val="de-AT"/>
        </w:rPr>
        <w:t xml:space="preserve"> </w:t>
      </w:r>
      <w:r w:rsidR="00996369" w:rsidRPr="00CD25D3">
        <w:rPr>
          <w:rFonts w:cstheme="minorHAnsi"/>
          <w:b/>
          <w:sz w:val="22"/>
          <w:szCs w:val="22"/>
          <w:lang w:val="de-AT"/>
        </w:rPr>
        <w:t>Universal Music Publishing Ricordi srl, Milano</w:t>
      </w:r>
    </w:p>
    <w:p w14:paraId="7E874116" w14:textId="2C0A9F9D" w:rsidR="00996369" w:rsidRPr="00CD25D3" w:rsidRDefault="00AC116B" w:rsidP="00996369">
      <w:pPr>
        <w:autoSpaceDE w:val="0"/>
        <w:autoSpaceDN w:val="0"/>
        <w:adjustRightInd w:val="0"/>
        <w:ind w:left="-851"/>
        <w:rPr>
          <w:rFonts w:cstheme="minorHAnsi"/>
          <w:b/>
          <w:sz w:val="22"/>
          <w:szCs w:val="22"/>
          <w:lang w:val="de-AT"/>
        </w:rPr>
      </w:pPr>
      <w:r w:rsidRPr="00CD25D3">
        <w:rPr>
          <w:rFonts w:cstheme="minorHAnsi"/>
          <w:sz w:val="22"/>
          <w:szCs w:val="22"/>
          <w:lang w:val="de-AT"/>
        </w:rPr>
        <w:t>Uraufführung</w:t>
      </w:r>
      <w:r w:rsidR="00996369" w:rsidRPr="00CD25D3">
        <w:rPr>
          <w:rFonts w:cstheme="minorHAnsi"/>
          <w:sz w:val="22"/>
          <w:szCs w:val="22"/>
          <w:lang w:val="de-AT"/>
        </w:rPr>
        <w:t xml:space="preserve"> </w:t>
      </w:r>
      <w:r w:rsidR="00996369" w:rsidRPr="00CD25D3">
        <w:rPr>
          <w:rFonts w:cstheme="minorHAnsi"/>
          <w:b/>
          <w:sz w:val="22"/>
          <w:szCs w:val="22"/>
          <w:lang w:val="de-AT"/>
        </w:rPr>
        <w:t>01.07.1995 _ Cheltenham Music Festival, Everyman Theatre</w:t>
      </w:r>
    </w:p>
    <w:p w14:paraId="25D8EB25" w14:textId="77777777" w:rsidR="00996369" w:rsidRPr="00CD25D3" w:rsidRDefault="00996369" w:rsidP="00996369">
      <w:pPr>
        <w:autoSpaceDE w:val="0"/>
        <w:autoSpaceDN w:val="0"/>
        <w:adjustRightInd w:val="0"/>
        <w:ind w:left="-851"/>
        <w:rPr>
          <w:rFonts w:cstheme="minorHAnsi"/>
          <w:sz w:val="22"/>
          <w:szCs w:val="22"/>
          <w:lang w:val="de-AT"/>
        </w:rPr>
      </w:pPr>
    </w:p>
    <w:p w14:paraId="0DC1B18D" w14:textId="58FAF4F1" w:rsidR="00996369" w:rsidRPr="00CD25D3" w:rsidRDefault="00AC116B" w:rsidP="00996369">
      <w:pPr>
        <w:autoSpaceDE w:val="0"/>
        <w:autoSpaceDN w:val="0"/>
        <w:adjustRightInd w:val="0"/>
        <w:ind w:left="-851"/>
        <w:rPr>
          <w:rFonts w:cstheme="minorHAnsi"/>
          <w:b/>
          <w:sz w:val="22"/>
          <w:szCs w:val="22"/>
          <w:lang w:val="de-AT"/>
        </w:rPr>
      </w:pPr>
      <w:r w:rsidRPr="00CD25D3">
        <w:rPr>
          <w:rFonts w:cstheme="minorHAnsi"/>
          <w:b/>
          <w:sz w:val="22"/>
          <w:szCs w:val="22"/>
          <w:lang w:val="de-AT"/>
        </w:rPr>
        <w:t>Besetzung</w:t>
      </w:r>
    </w:p>
    <w:p w14:paraId="5AC53029" w14:textId="55A7EA5D" w:rsidR="00996369" w:rsidRPr="00CD25D3" w:rsidRDefault="00974FB9" w:rsidP="00996369">
      <w:pPr>
        <w:autoSpaceDE w:val="0"/>
        <w:autoSpaceDN w:val="0"/>
        <w:adjustRightInd w:val="0"/>
        <w:ind w:left="-851"/>
        <w:rPr>
          <w:rFonts w:cstheme="minorHAnsi"/>
          <w:b/>
          <w:sz w:val="22"/>
          <w:szCs w:val="22"/>
          <w:lang w:val="de-AT"/>
        </w:rPr>
      </w:pPr>
      <w:r w:rsidRPr="00CD25D3">
        <w:rPr>
          <w:rFonts w:cstheme="minorHAnsi"/>
          <w:sz w:val="22"/>
          <w:szCs w:val="22"/>
          <w:lang w:val="de-AT"/>
        </w:rPr>
        <w:t>Die Herzogin</w:t>
      </w:r>
      <w:r w:rsidR="00996369" w:rsidRPr="00CD25D3">
        <w:rPr>
          <w:rFonts w:cstheme="minorHAnsi"/>
          <w:sz w:val="22"/>
          <w:szCs w:val="22"/>
          <w:lang w:val="de-AT"/>
        </w:rPr>
        <w:t xml:space="preserve"> </w:t>
      </w:r>
      <w:r w:rsidR="00996369" w:rsidRPr="00CD25D3">
        <w:rPr>
          <w:rFonts w:cstheme="minorHAnsi"/>
          <w:b/>
          <w:sz w:val="22"/>
          <w:szCs w:val="22"/>
          <w:lang w:val="de-AT"/>
        </w:rPr>
        <w:t>Sophie Marilley</w:t>
      </w:r>
    </w:p>
    <w:p w14:paraId="59D568BD" w14:textId="47E2F2E9" w:rsidR="00996369" w:rsidRPr="00CD25D3" w:rsidRDefault="00974FB9" w:rsidP="00996369">
      <w:pPr>
        <w:autoSpaceDE w:val="0"/>
        <w:autoSpaceDN w:val="0"/>
        <w:adjustRightInd w:val="0"/>
        <w:ind w:left="-851"/>
        <w:rPr>
          <w:rFonts w:cstheme="minorHAnsi"/>
          <w:sz w:val="22"/>
          <w:szCs w:val="22"/>
          <w:lang w:val="de-AT"/>
        </w:rPr>
      </w:pPr>
      <w:r w:rsidRPr="00CD25D3">
        <w:rPr>
          <w:rFonts w:cstheme="minorHAnsi"/>
          <w:sz w:val="22"/>
          <w:szCs w:val="22"/>
          <w:lang w:val="de-AT"/>
        </w:rPr>
        <w:t>Der Elektriker, Salonlöwe, Kellner, Priester, Neugieriger, Lieferant</w:t>
      </w:r>
      <w:r w:rsidR="00996369" w:rsidRPr="00CD25D3">
        <w:rPr>
          <w:rFonts w:cstheme="minorHAnsi"/>
          <w:b/>
          <w:sz w:val="22"/>
          <w:szCs w:val="22"/>
          <w:lang w:val="de-AT"/>
        </w:rPr>
        <w:t xml:space="preserve"> Timur</w:t>
      </w:r>
    </w:p>
    <w:p w14:paraId="6B1FFE50" w14:textId="3885448E" w:rsidR="00996369" w:rsidRPr="00CD25D3" w:rsidRDefault="00974FB9" w:rsidP="00996369">
      <w:pPr>
        <w:autoSpaceDE w:val="0"/>
        <w:autoSpaceDN w:val="0"/>
        <w:adjustRightInd w:val="0"/>
        <w:ind w:left="-851"/>
        <w:rPr>
          <w:rFonts w:cstheme="minorHAnsi"/>
          <w:sz w:val="22"/>
          <w:szCs w:val="22"/>
          <w:lang w:val="de-AT"/>
        </w:rPr>
      </w:pPr>
      <w:r w:rsidRPr="00CD25D3">
        <w:rPr>
          <w:rFonts w:cstheme="minorHAnsi"/>
          <w:sz w:val="22"/>
          <w:szCs w:val="22"/>
          <w:lang w:val="de-AT"/>
        </w:rPr>
        <w:t>Das Zimmermädchen, die Vetraute, Mätresse, Neugierige, Skandalreporterin</w:t>
      </w:r>
      <w:r w:rsidR="00996369" w:rsidRPr="00CD25D3">
        <w:rPr>
          <w:rFonts w:cstheme="minorHAnsi"/>
          <w:b/>
          <w:sz w:val="22"/>
          <w:szCs w:val="22"/>
          <w:lang w:val="de-AT"/>
        </w:rPr>
        <w:t xml:space="preserve"> Alison Scherzer</w:t>
      </w:r>
    </w:p>
    <w:p w14:paraId="456C333B" w14:textId="2317E189" w:rsidR="00996369" w:rsidRPr="00CD25D3" w:rsidRDefault="00974FB9" w:rsidP="00996369">
      <w:pPr>
        <w:autoSpaceDE w:val="0"/>
        <w:autoSpaceDN w:val="0"/>
        <w:adjustRightInd w:val="0"/>
        <w:ind w:left="-851"/>
        <w:rPr>
          <w:rFonts w:cstheme="minorHAnsi"/>
          <w:sz w:val="22"/>
          <w:szCs w:val="22"/>
          <w:lang w:val="de-AT"/>
        </w:rPr>
      </w:pPr>
      <w:r w:rsidRPr="00CD25D3">
        <w:rPr>
          <w:rFonts w:cstheme="minorHAnsi"/>
          <w:sz w:val="22"/>
          <w:szCs w:val="22"/>
          <w:lang w:val="de-AT"/>
        </w:rPr>
        <w:t>Der Hoteldirektor, Herzog, Wäscher, Gast</w:t>
      </w:r>
      <w:r w:rsidR="00996369" w:rsidRPr="00CD25D3">
        <w:rPr>
          <w:rFonts w:cstheme="minorHAnsi"/>
          <w:sz w:val="22"/>
          <w:szCs w:val="22"/>
          <w:lang w:val="de-AT"/>
        </w:rPr>
        <w:t xml:space="preserve"> </w:t>
      </w:r>
      <w:r w:rsidR="00996369" w:rsidRPr="00CD25D3">
        <w:rPr>
          <w:rFonts w:cstheme="minorHAnsi"/>
          <w:b/>
          <w:sz w:val="22"/>
          <w:szCs w:val="22"/>
          <w:lang w:val="de-AT"/>
        </w:rPr>
        <w:t>Graeme Danby</w:t>
      </w:r>
    </w:p>
    <w:p w14:paraId="62F63520" w14:textId="77777777" w:rsidR="00996369" w:rsidRPr="00CD25D3" w:rsidRDefault="00996369" w:rsidP="00996369">
      <w:pPr>
        <w:autoSpaceDE w:val="0"/>
        <w:autoSpaceDN w:val="0"/>
        <w:adjustRightInd w:val="0"/>
        <w:ind w:left="-851"/>
        <w:rPr>
          <w:rFonts w:cstheme="minorHAnsi"/>
          <w:b/>
          <w:sz w:val="22"/>
          <w:szCs w:val="22"/>
          <w:lang w:val="de-AT"/>
        </w:rPr>
      </w:pPr>
    </w:p>
    <w:p w14:paraId="1A60EC89" w14:textId="78369AD3" w:rsidR="00996369" w:rsidRPr="00CD25D3" w:rsidRDefault="00974FB9" w:rsidP="00996369">
      <w:pPr>
        <w:autoSpaceDE w:val="0"/>
        <w:autoSpaceDN w:val="0"/>
        <w:adjustRightInd w:val="0"/>
        <w:ind w:left="-851"/>
        <w:rPr>
          <w:rFonts w:cstheme="minorHAnsi"/>
          <w:b/>
          <w:sz w:val="22"/>
          <w:szCs w:val="22"/>
          <w:lang w:val="de-AT"/>
        </w:rPr>
      </w:pPr>
      <w:r w:rsidRPr="00CD25D3">
        <w:rPr>
          <w:rFonts w:cstheme="minorHAnsi"/>
          <w:sz w:val="22"/>
          <w:szCs w:val="22"/>
          <w:lang w:val="de-AT"/>
        </w:rPr>
        <w:t>Musikalische Leitung</w:t>
      </w:r>
      <w:r w:rsidR="00996369" w:rsidRPr="00CD25D3">
        <w:rPr>
          <w:rFonts w:cstheme="minorHAnsi"/>
          <w:sz w:val="22"/>
          <w:szCs w:val="22"/>
          <w:lang w:val="de-AT"/>
        </w:rPr>
        <w:t xml:space="preserve"> </w:t>
      </w:r>
      <w:r w:rsidR="00996369" w:rsidRPr="00CD25D3">
        <w:rPr>
          <w:rFonts w:cstheme="minorHAnsi"/>
          <w:b/>
          <w:sz w:val="22"/>
          <w:szCs w:val="22"/>
          <w:lang w:val="de-AT"/>
        </w:rPr>
        <w:t>Timothy Redmond</w:t>
      </w:r>
    </w:p>
    <w:p w14:paraId="135F0A6E" w14:textId="2EFE1A9F" w:rsidR="00996369" w:rsidRPr="00996369" w:rsidRDefault="00996369" w:rsidP="00996369">
      <w:pPr>
        <w:autoSpaceDE w:val="0"/>
        <w:autoSpaceDN w:val="0"/>
        <w:adjustRightInd w:val="0"/>
        <w:ind w:left="-851"/>
        <w:rPr>
          <w:rFonts w:cstheme="minorHAnsi"/>
          <w:b/>
          <w:sz w:val="22"/>
          <w:szCs w:val="22"/>
          <w:lang w:val="de-DE"/>
        </w:rPr>
      </w:pPr>
      <w:r w:rsidRPr="00996369">
        <w:rPr>
          <w:rFonts w:cstheme="minorHAnsi"/>
          <w:sz w:val="22"/>
          <w:szCs w:val="22"/>
          <w:lang w:val="de-DE"/>
        </w:rPr>
        <w:t>Regi</w:t>
      </w:r>
      <w:r w:rsidR="00974FB9">
        <w:rPr>
          <w:rFonts w:cstheme="minorHAnsi"/>
          <w:sz w:val="22"/>
          <w:szCs w:val="22"/>
          <w:lang w:val="de-DE"/>
        </w:rPr>
        <w:t>e</w:t>
      </w:r>
      <w:r w:rsidRPr="00996369">
        <w:rPr>
          <w:rFonts w:cstheme="minorHAnsi"/>
          <w:sz w:val="22"/>
          <w:szCs w:val="22"/>
          <w:lang w:val="de-DE"/>
        </w:rPr>
        <w:t xml:space="preserve"> </w:t>
      </w:r>
      <w:bookmarkStart w:id="2" w:name="_Hlk88728698"/>
      <w:r w:rsidRPr="00996369">
        <w:rPr>
          <w:rFonts w:cstheme="minorHAnsi"/>
          <w:b/>
          <w:sz w:val="22"/>
          <w:szCs w:val="22"/>
          <w:lang w:val="de-DE"/>
        </w:rPr>
        <w:t>Julien Chavaz</w:t>
      </w:r>
      <w:bookmarkEnd w:id="2"/>
    </w:p>
    <w:p w14:paraId="401FDC74" w14:textId="68DD0BE6" w:rsidR="00996369" w:rsidRPr="00996369" w:rsidRDefault="00974FB9" w:rsidP="00996369">
      <w:pPr>
        <w:autoSpaceDE w:val="0"/>
        <w:autoSpaceDN w:val="0"/>
        <w:adjustRightInd w:val="0"/>
        <w:ind w:left="-851"/>
        <w:rPr>
          <w:rFonts w:cstheme="minorHAnsi"/>
          <w:sz w:val="22"/>
          <w:szCs w:val="22"/>
          <w:lang w:val="de-DE"/>
        </w:rPr>
      </w:pPr>
      <w:r>
        <w:rPr>
          <w:rFonts w:cstheme="minorHAnsi"/>
          <w:sz w:val="22"/>
          <w:szCs w:val="22"/>
          <w:lang w:val="de-DE"/>
        </w:rPr>
        <w:t>Bühne</w:t>
      </w:r>
      <w:r w:rsidR="00996369" w:rsidRPr="00996369">
        <w:rPr>
          <w:rFonts w:cstheme="minorHAnsi"/>
          <w:sz w:val="22"/>
          <w:szCs w:val="22"/>
          <w:lang w:val="de-DE"/>
        </w:rPr>
        <w:t xml:space="preserve"> </w:t>
      </w:r>
      <w:r w:rsidR="00996369" w:rsidRPr="00996369">
        <w:rPr>
          <w:rFonts w:cstheme="minorHAnsi"/>
          <w:b/>
          <w:sz w:val="22"/>
          <w:szCs w:val="22"/>
          <w:lang w:val="de-DE"/>
        </w:rPr>
        <w:t>Anneliese Neudecker</w:t>
      </w:r>
    </w:p>
    <w:p w14:paraId="2159145A" w14:textId="5EC1B4E2" w:rsidR="00996369" w:rsidRPr="00CD25D3" w:rsidRDefault="00974FB9" w:rsidP="00996369">
      <w:pPr>
        <w:autoSpaceDE w:val="0"/>
        <w:autoSpaceDN w:val="0"/>
        <w:adjustRightInd w:val="0"/>
        <w:ind w:left="-851"/>
        <w:rPr>
          <w:rFonts w:cstheme="minorHAnsi"/>
          <w:b/>
          <w:sz w:val="22"/>
          <w:szCs w:val="22"/>
          <w:lang w:val="de-AT"/>
        </w:rPr>
      </w:pPr>
      <w:r w:rsidRPr="00CD25D3">
        <w:rPr>
          <w:rFonts w:cstheme="minorHAnsi"/>
          <w:sz w:val="22"/>
          <w:szCs w:val="22"/>
          <w:lang w:val="de-AT"/>
        </w:rPr>
        <w:t>Kostüme</w:t>
      </w:r>
      <w:r w:rsidR="00996369" w:rsidRPr="00CD25D3">
        <w:rPr>
          <w:rFonts w:cstheme="minorHAnsi"/>
          <w:sz w:val="22"/>
          <w:szCs w:val="22"/>
          <w:lang w:val="de-AT"/>
        </w:rPr>
        <w:t xml:space="preserve"> </w:t>
      </w:r>
      <w:r w:rsidR="00996369" w:rsidRPr="00CD25D3">
        <w:rPr>
          <w:rFonts w:cstheme="minorHAnsi"/>
          <w:b/>
          <w:sz w:val="22"/>
          <w:szCs w:val="22"/>
          <w:lang w:val="de-AT"/>
        </w:rPr>
        <w:t>Severine Besson</w:t>
      </w:r>
    </w:p>
    <w:p w14:paraId="368DE098" w14:textId="638F0814" w:rsidR="00996369" w:rsidRPr="007353F4" w:rsidRDefault="00996369" w:rsidP="00996369">
      <w:pPr>
        <w:autoSpaceDE w:val="0"/>
        <w:autoSpaceDN w:val="0"/>
        <w:adjustRightInd w:val="0"/>
        <w:ind w:left="-851"/>
        <w:rPr>
          <w:rFonts w:cstheme="minorHAnsi"/>
          <w:b/>
          <w:sz w:val="22"/>
          <w:szCs w:val="22"/>
          <w:lang w:val="de-AT"/>
        </w:rPr>
      </w:pPr>
      <w:r w:rsidRPr="007353F4">
        <w:rPr>
          <w:rFonts w:cstheme="minorHAnsi"/>
          <w:sz w:val="22"/>
          <w:szCs w:val="22"/>
          <w:lang w:val="de-AT"/>
        </w:rPr>
        <w:t>Lighting design</w:t>
      </w:r>
      <w:r w:rsidRPr="007353F4">
        <w:rPr>
          <w:rFonts w:cstheme="minorHAnsi"/>
          <w:b/>
          <w:sz w:val="22"/>
          <w:szCs w:val="22"/>
          <w:lang w:val="de-AT"/>
        </w:rPr>
        <w:t xml:space="preserve"> Eloi Giannini</w:t>
      </w:r>
    </w:p>
    <w:p w14:paraId="7BEE0673" w14:textId="77777777" w:rsidR="00996369" w:rsidRPr="007353F4" w:rsidRDefault="00996369" w:rsidP="00996369">
      <w:pPr>
        <w:autoSpaceDE w:val="0"/>
        <w:autoSpaceDN w:val="0"/>
        <w:adjustRightInd w:val="0"/>
        <w:ind w:left="-851"/>
        <w:rPr>
          <w:rFonts w:cstheme="minorHAnsi"/>
          <w:sz w:val="22"/>
          <w:szCs w:val="22"/>
          <w:lang w:val="de-AT"/>
        </w:rPr>
      </w:pPr>
    </w:p>
    <w:p w14:paraId="757A64CF" w14:textId="740DCE45" w:rsidR="00996369" w:rsidRPr="007353F4" w:rsidRDefault="00974FB9" w:rsidP="00996369">
      <w:pPr>
        <w:autoSpaceDE w:val="0"/>
        <w:autoSpaceDN w:val="0"/>
        <w:adjustRightInd w:val="0"/>
        <w:ind w:left="-851"/>
        <w:rPr>
          <w:rFonts w:cstheme="minorHAnsi"/>
          <w:b/>
          <w:sz w:val="22"/>
          <w:szCs w:val="22"/>
          <w:lang w:val="de-AT"/>
        </w:rPr>
      </w:pPr>
      <w:r w:rsidRPr="007353F4">
        <w:rPr>
          <w:rFonts w:cstheme="minorHAnsi"/>
          <w:b/>
          <w:sz w:val="22"/>
          <w:szCs w:val="22"/>
          <w:lang w:val="de-AT"/>
        </w:rPr>
        <w:t>Haydn Orchester von Bozen und Trient</w:t>
      </w:r>
    </w:p>
    <w:p w14:paraId="3380474F" w14:textId="77777777" w:rsidR="00996369" w:rsidRPr="007353F4" w:rsidRDefault="00996369" w:rsidP="00996369">
      <w:pPr>
        <w:autoSpaceDE w:val="0"/>
        <w:autoSpaceDN w:val="0"/>
        <w:adjustRightInd w:val="0"/>
        <w:rPr>
          <w:rFonts w:cstheme="minorHAnsi"/>
          <w:sz w:val="22"/>
          <w:szCs w:val="22"/>
          <w:lang w:val="de-AT"/>
        </w:rPr>
      </w:pPr>
    </w:p>
    <w:p w14:paraId="4462C6AA" w14:textId="68D35F8E" w:rsidR="00996369" w:rsidRPr="007353F4" w:rsidRDefault="00996369" w:rsidP="00996369">
      <w:pPr>
        <w:autoSpaceDE w:val="0"/>
        <w:autoSpaceDN w:val="0"/>
        <w:adjustRightInd w:val="0"/>
        <w:ind w:left="-851"/>
        <w:rPr>
          <w:rFonts w:cstheme="minorHAnsi"/>
          <w:sz w:val="22"/>
          <w:szCs w:val="22"/>
          <w:lang w:val="de-AT"/>
        </w:rPr>
      </w:pPr>
      <w:r w:rsidRPr="007353F4">
        <w:rPr>
          <w:rFonts w:cstheme="minorHAnsi"/>
          <w:sz w:val="22"/>
          <w:szCs w:val="22"/>
          <w:lang w:val="de-AT"/>
        </w:rPr>
        <w:t>In</w:t>
      </w:r>
      <w:r w:rsidR="00974FB9" w:rsidRPr="007353F4">
        <w:rPr>
          <w:rFonts w:cstheme="minorHAnsi"/>
          <w:sz w:val="22"/>
          <w:szCs w:val="22"/>
          <w:lang w:val="de-AT"/>
        </w:rPr>
        <w:t>s</w:t>
      </w:r>
      <w:r w:rsidRPr="007353F4">
        <w:rPr>
          <w:rFonts w:cstheme="minorHAnsi"/>
          <w:sz w:val="22"/>
          <w:szCs w:val="22"/>
          <w:lang w:val="de-AT"/>
        </w:rPr>
        <w:t xml:space="preserve">zenierung </w:t>
      </w:r>
      <w:r w:rsidRPr="007353F4">
        <w:rPr>
          <w:rFonts w:cstheme="minorHAnsi"/>
          <w:b/>
          <w:sz w:val="22"/>
          <w:szCs w:val="22"/>
          <w:lang w:val="de-AT"/>
        </w:rPr>
        <w:t>Nouvel Opéra Fribourg</w:t>
      </w:r>
    </w:p>
    <w:p w14:paraId="32CCF1C7" w14:textId="77777777" w:rsidR="00996369" w:rsidRPr="007353F4" w:rsidRDefault="00996369" w:rsidP="00996369">
      <w:pPr>
        <w:autoSpaceDE w:val="0"/>
        <w:autoSpaceDN w:val="0"/>
        <w:adjustRightInd w:val="0"/>
        <w:rPr>
          <w:rFonts w:cstheme="minorHAnsi"/>
          <w:sz w:val="22"/>
          <w:szCs w:val="22"/>
          <w:lang w:val="de-AT"/>
        </w:rPr>
      </w:pPr>
    </w:p>
    <w:bookmarkEnd w:id="1"/>
    <w:p w14:paraId="4982EC58" w14:textId="77D7EF22" w:rsidR="009F7A68" w:rsidRPr="00DF3019" w:rsidRDefault="00DF3019" w:rsidP="00DF3019">
      <w:pPr>
        <w:autoSpaceDE w:val="0"/>
        <w:autoSpaceDN w:val="0"/>
        <w:adjustRightInd w:val="0"/>
        <w:ind w:left="-851" w:right="-709"/>
        <w:jc w:val="both"/>
        <w:rPr>
          <w:rFonts w:cstheme="minorHAnsi"/>
          <w:bCs/>
          <w:lang w:val="de-AT"/>
        </w:rPr>
      </w:pPr>
      <w:r w:rsidRPr="00DF3019">
        <w:rPr>
          <w:rFonts w:cstheme="minorHAnsi"/>
          <w:i/>
          <w:iCs/>
          <w:sz w:val="22"/>
          <w:szCs w:val="22"/>
          <w:lang w:val="de-AT"/>
        </w:rPr>
        <w:t>Powder Her Face</w:t>
      </w:r>
      <w:r w:rsidRPr="00DF3019">
        <w:rPr>
          <w:rFonts w:cstheme="minorHAnsi"/>
          <w:sz w:val="22"/>
          <w:szCs w:val="22"/>
          <w:lang w:val="de-AT"/>
        </w:rPr>
        <w:t>, eine Kammeroper für fünfzehn Instrumentalisten, die von der Almeida Opera of Islington für das Cheltenham Music Festival im Juli 1995 in Auftrag gegeben wurde, erzählt die Geschichte von Margaret Campbell, besser bekannt als die Herzogin von Argyl</w:t>
      </w:r>
      <w:r w:rsidR="00526632">
        <w:rPr>
          <w:rFonts w:cstheme="minorHAnsi"/>
          <w:sz w:val="22"/>
          <w:szCs w:val="22"/>
          <w:lang w:val="de-AT"/>
        </w:rPr>
        <w:t>l</w:t>
      </w:r>
      <w:r w:rsidRPr="00DF3019">
        <w:rPr>
          <w:rFonts w:cstheme="minorHAnsi"/>
          <w:sz w:val="22"/>
          <w:szCs w:val="22"/>
          <w:lang w:val="de-AT"/>
        </w:rPr>
        <w:t xml:space="preserve">, die in den britischen </w:t>
      </w:r>
      <w:r w:rsidR="00390183">
        <w:rPr>
          <w:rFonts w:cstheme="minorHAnsi"/>
          <w:sz w:val="22"/>
          <w:szCs w:val="22"/>
          <w:lang w:val="de-AT"/>
        </w:rPr>
        <w:t>Boulevardmedien</w:t>
      </w:r>
      <w:r w:rsidRPr="00DF3019">
        <w:rPr>
          <w:rFonts w:cstheme="minorHAnsi"/>
          <w:sz w:val="22"/>
          <w:szCs w:val="22"/>
          <w:lang w:val="de-AT"/>
        </w:rPr>
        <w:t xml:space="preserve"> der 1960er Jahre als </w:t>
      </w:r>
      <w:r w:rsidR="00526632">
        <w:rPr>
          <w:rFonts w:cstheme="minorHAnsi"/>
          <w:sz w:val="22"/>
          <w:szCs w:val="22"/>
          <w:lang w:val="de-AT"/>
        </w:rPr>
        <w:t>„</w:t>
      </w:r>
      <w:r>
        <w:rPr>
          <w:rFonts w:cstheme="minorHAnsi"/>
          <w:sz w:val="22"/>
          <w:szCs w:val="22"/>
          <w:lang w:val="de-AT"/>
        </w:rPr>
        <w:t>dirty duchess</w:t>
      </w:r>
      <w:r w:rsidR="00526632">
        <w:rPr>
          <w:rFonts w:cstheme="minorHAnsi"/>
          <w:sz w:val="22"/>
          <w:szCs w:val="22"/>
          <w:lang w:val="de-AT"/>
        </w:rPr>
        <w:t>“</w:t>
      </w:r>
      <w:r w:rsidRPr="00DF3019">
        <w:rPr>
          <w:rFonts w:cstheme="minorHAnsi"/>
          <w:sz w:val="22"/>
          <w:szCs w:val="22"/>
          <w:lang w:val="de-AT"/>
        </w:rPr>
        <w:t xml:space="preserve"> </w:t>
      </w:r>
      <w:r w:rsidR="00390183">
        <w:rPr>
          <w:rFonts w:cstheme="minorHAnsi"/>
          <w:sz w:val="22"/>
          <w:szCs w:val="22"/>
          <w:lang w:val="de-AT"/>
        </w:rPr>
        <w:t>traurige Berühmtheit erlangte</w:t>
      </w:r>
      <w:r w:rsidRPr="00DF3019">
        <w:rPr>
          <w:rFonts w:cstheme="minorHAnsi"/>
          <w:sz w:val="22"/>
          <w:szCs w:val="22"/>
          <w:lang w:val="de-AT"/>
        </w:rPr>
        <w:t xml:space="preserve">: </w:t>
      </w:r>
      <w:r w:rsidR="00526632">
        <w:rPr>
          <w:rFonts w:cstheme="minorHAnsi"/>
          <w:sz w:val="22"/>
          <w:szCs w:val="22"/>
          <w:lang w:val="de-AT"/>
        </w:rPr>
        <w:t>E</w:t>
      </w:r>
      <w:r w:rsidRPr="00DF3019">
        <w:rPr>
          <w:rFonts w:cstheme="minorHAnsi"/>
          <w:sz w:val="22"/>
          <w:szCs w:val="22"/>
          <w:lang w:val="de-AT"/>
        </w:rPr>
        <w:t xml:space="preserve">ine starke, emanzipierte Frau, die sich nicht um die Klischees und gesellschaftlichen Regeln ihres Standes und ihrer Zeit scherte. </w:t>
      </w:r>
      <w:r w:rsidR="00390183">
        <w:rPr>
          <w:rFonts w:cstheme="minorHAnsi"/>
          <w:sz w:val="22"/>
          <w:szCs w:val="22"/>
          <w:lang w:val="de-AT"/>
        </w:rPr>
        <w:t>Die Oper entstand nur</w:t>
      </w:r>
      <w:r w:rsidRPr="00DF3019">
        <w:rPr>
          <w:rFonts w:cstheme="minorHAnsi"/>
          <w:sz w:val="22"/>
          <w:szCs w:val="22"/>
          <w:lang w:val="de-AT"/>
        </w:rPr>
        <w:t xml:space="preserve"> zwei Jahre nach ihrem Tod </w:t>
      </w:r>
      <w:r w:rsidR="00390183">
        <w:rPr>
          <w:rFonts w:cstheme="minorHAnsi"/>
          <w:sz w:val="22"/>
          <w:szCs w:val="22"/>
          <w:lang w:val="de-AT"/>
        </w:rPr>
        <w:t xml:space="preserve">und </w:t>
      </w:r>
      <w:r w:rsidRPr="00DF3019">
        <w:rPr>
          <w:rFonts w:cstheme="minorHAnsi"/>
          <w:sz w:val="22"/>
          <w:szCs w:val="22"/>
          <w:lang w:val="de-AT"/>
        </w:rPr>
        <w:t xml:space="preserve">erzählt vom Sexskandal, dem die Herzogin 1963 zum Opfer fiel.  </w:t>
      </w:r>
      <w:r w:rsidRPr="00DF3019">
        <w:rPr>
          <w:rFonts w:cstheme="minorHAnsi"/>
          <w:i/>
          <w:iCs/>
          <w:sz w:val="22"/>
          <w:szCs w:val="22"/>
          <w:lang w:val="de-AT"/>
        </w:rPr>
        <w:t>Powder Her Face</w:t>
      </w:r>
      <w:r w:rsidRPr="00DF3019">
        <w:rPr>
          <w:rFonts w:cstheme="minorHAnsi"/>
          <w:sz w:val="22"/>
          <w:szCs w:val="22"/>
          <w:lang w:val="de-AT"/>
        </w:rPr>
        <w:t xml:space="preserve"> </w:t>
      </w:r>
      <w:r w:rsidR="00390183">
        <w:rPr>
          <w:rFonts w:cstheme="minorHAnsi"/>
          <w:sz w:val="22"/>
          <w:szCs w:val="22"/>
          <w:lang w:val="de-AT"/>
        </w:rPr>
        <w:t xml:space="preserve">zeichnet den gesellschaftlichen Abstieg der Herzogin nach: </w:t>
      </w:r>
      <w:r>
        <w:rPr>
          <w:rFonts w:cstheme="minorHAnsi"/>
          <w:sz w:val="22"/>
          <w:szCs w:val="22"/>
          <w:lang w:val="de-AT"/>
        </w:rPr>
        <w:t>vom</w:t>
      </w:r>
      <w:r w:rsidRPr="00DF3019">
        <w:rPr>
          <w:rFonts w:cstheme="minorHAnsi"/>
          <w:sz w:val="22"/>
          <w:szCs w:val="22"/>
          <w:lang w:val="de-AT"/>
        </w:rPr>
        <w:t xml:space="preserve"> berühmt</w:t>
      </w:r>
      <w:r>
        <w:rPr>
          <w:rFonts w:cstheme="minorHAnsi"/>
          <w:sz w:val="22"/>
          <w:szCs w:val="22"/>
          <w:lang w:val="de-AT"/>
        </w:rPr>
        <w:t xml:space="preserve"> gewordenen</w:t>
      </w:r>
      <w:r w:rsidRPr="00DF3019">
        <w:rPr>
          <w:rFonts w:cstheme="minorHAnsi"/>
          <w:sz w:val="22"/>
          <w:szCs w:val="22"/>
          <w:lang w:val="de-AT"/>
        </w:rPr>
        <w:t xml:space="preserve"> Foto eines Blowjobs bis </w:t>
      </w:r>
      <w:r w:rsidR="00390183">
        <w:rPr>
          <w:rFonts w:cstheme="minorHAnsi"/>
          <w:sz w:val="22"/>
          <w:szCs w:val="22"/>
          <w:lang w:val="de-AT"/>
        </w:rPr>
        <w:t>zum Gerichtsprozess</w:t>
      </w:r>
      <w:r w:rsidRPr="00DF3019">
        <w:rPr>
          <w:rFonts w:cstheme="minorHAnsi"/>
          <w:sz w:val="22"/>
          <w:szCs w:val="22"/>
          <w:lang w:val="de-AT"/>
        </w:rPr>
        <w:t>, in dem sie wegen Ehebruchs und obszöner sexueller Praktiken verurteilt w</w:t>
      </w:r>
      <w:r w:rsidR="00526632">
        <w:rPr>
          <w:rFonts w:cstheme="minorHAnsi"/>
          <w:sz w:val="22"/>
          <w:szCs w:val="22"/>
          <w:lang w:val="de-AT"/>
        </w:rPr>
        <w:t>u</w:t>
      </w:r>
      <w:r w:rsidRPr="00DF3019">
        <w:rPr>
          <w:rFonts w:cstheme="minorHAnsi"/>
          <w:sz w:val="22"/>
          <w:szCs w:val="22"/>
          <w:lang w:val="de-AT"/>
        </w:rPr>
        <w:t>rd</w:t>
      </w:r>
      <w:r w:rsidR="00526632">
        <w:rPr>
          <w:rFonts w:cstheme="minorHAnsi"/>
          <w:sz w:val="22"/>
          <w:szCs w:val="22"/>
          <w:lang w:val="de-AT"/>
        </w:rPr>
        <w:t>e</w:t>
      </w:r>
      <w:r w:rsidRPr="00DF3019">
        <w:rPr>
          <w:rFonts w:cstheme="minorHAnsi"/>
          <w:sz w:val="22"/>
          <w:szCs w:val="22"/>
          <w:lang w:val="de-AT"/>
        </w:rPr>
        <w:t xml:space="preserve">. Margaret </w:t>
      </w:r>
      <w:r w:rsidRPr="00526632">
        <w:rPr>
          <w:rFonts w:cstheme="minorHAnsi"/>
          <w:sz w:val="22"/>
          <w:szCs w:val="22"/>
          <w:lang w:val="de-AT"/>
        </w:rPr>
        <w:t>Campbell soll 88 Liebhaber gehabt haben</w:t>
      </w:r>
      <w:r w:rsidR="00526632">
        <w:rPr>
          <w:rFonts w:cstheme="minorHAnsi"/>
          <w:sz w:val="22"/>
          <w:szCs w:val="22"/>
          <w:lang w:val="de-AT"/>
        </w:rPr>
        <w:t>; n</w:t>
      </w:r>
      <w:r w:rsidRPr="00526632">
        <w:rPr>
          <w:rFonts w:cstheme="minorHAnsi"/>
          <w:sz w:val="22"/>
          <w:szCs w:val="22"/>
          <w:lang w:val="de-AT"/>
        </w:rPr>
        <w:t xml:space="preserve">ichts im Vergleich zu Mozarts Don Juan und seinen mehr als tausend Mätressen. Doch während </w:t>
      </w:r>
      <w:r w:rsidR="00526632">
        <w:rPr>
          <w:rFonts w:cstheme="minorHAnsi"/>
          <w:sz w:val="22"/>
          <w:szCs w:val="22"/>
          <w:lang w:val="de-AT"/>
        </w:rPr>
        <w:t>L</w:t>
      </w:r>
      <w:r w:rsidR="00390183" w:rsidRPr="00526632">
        <w:rPr>
          <w:rFonts w:cstheme="minorHAnsi"/>
          <w:sz w:val="22"/>
          <w:szCs w:val="22"/>
          <w:lang w:val="de-AT"/>
        </w:rPr>
        <w:t xml:space="preserve">etzterer mit seinen </w:t>
      </w:r>
      <w:r w:rsidRPr="00526632">
        <w:rPr>
          <w:rFonts w:cstheme="minorHAnsi"/>
          <w:sz w:val="22"/>
          <w:szCs w:val="22"/>
          <w:lang w:val="de-AT"/>
        </w:rPr>
        <w:t>Abenteuer</w:t>
      </w:r>
      <w:r w:rsidR="00390183" w:rsidRPr="00526632">
        <w:rPr>
          <w:rFonts w:cstheme="minorHAnsi"/>
          <w:sz w:val="22"/>
          <w:szCs w:val="22"/>
          <w:lang w:val="de-AT"/>
        </w:rPr>
        <w:t xml:space="preserve">n auf der Opernbühne prahlen darf, </w:t>
      </w:r>
      <w:r w:rsidR="00526632">
        <w:rPr>
          <w:rFonts w:cstheme="minorHAnsi"/>
          <w:sz w:val="22"/>
          <w:szCs w:val="22"/>
          <w:lang w:val="de-AT"/>
        </w:rPr>
        <w:t>bedeuteten</w:t>
      </w:r>
      <w:r w:rsidR="00526632" w:rsidRPr="00526632">
        <w:rPr>
          <w:rFonts w:cstheme="minorHAnsi"/>
          <w:sz w:val="22"/>
          <w:szCs w:val="22"/>
          <w:lang w:val="de-AT"/>
        </w:rPr>
        <w:t xml:space="preserve"> sie für die</w:t>
      </w:r>
      <w:r w:rsidRPr="00526632">
        <w:rPr>
          <w:rFonts w:cstheme="minorHAnsi"/>
          <w:sz w:val="22"/>
          <w:szCs w:val="22"/>
          <w:lang w:val="de-AT"/>
        </w:rPr>
        <w:t xml:space="preserve"> Herzogin von Argyl</w:t>
      </w:r>
      <w:r w:rsidR="00526632">
        <w:rPr>
          <w:rFonts w:cstheme="minorHAnsi"/>
          <w:sz w:val="22"/>
          <w:szCs w:val="22"/>
          <w:lang w:val="de-AT"/>
        </w:rPr>
        <w:t>l</w:t>
      </w:r>
      <w:r w:rsidRPr="00526632">
        <w:rPr>
          <w:rFonts w:cstheme="minorHAnsi"/>
          <w:sz w:val="22"/>
          <w:szCs w:val="22"/>
          <w:lang w:val="de-AT"/>
        </w:rPr>
        <w:t xml:space="preserve"> </w:t>
      </w:r>
      <w:r w:rsidR="00526632">
        <w:rPr>
          <w:rFonts w:cstheme="minorHAnsi"/>
          <w:sz w:val="22"/>
          <w:szCs w:val="22"/>
          <w:lang w:val="de-AT"/>
        </w:rPr>
        <w:t>d</w:t>
      </w:r>
      <w:r w:rsidRPr="00526632">
        <w:rPr>
          <w:rFonts w:cstheme="minorHAnsi"/>
          <w:sz w:val="22"/>
          <w:szCs w:val="22"/>
          <w:lang w:val="de-AT"/>
        </w:rPr>
        <w:t>en</w:t>
      </w:r>
      <w:r w:rsidR="00526632" w:rsidRPr="00526632">
        <w:rPr>
          <w:rFonts w:cstheme="minorHAnsi"/>
          <w:sz w:val="22"/>
          <w:szCs w:val="22"/>
          <w:lang w:val="de-AT"/>
        </w:rPr>
        <w:t xml:space="preserve"> privaten wie gesellschaftlichen</w:t>
      </w:r>
      <w:r w:rsidRPr="00526632">
        <w:rPr>
          <w:rFonts w:cstheme="minorHAnsi"/>
          <w:sz w:val="22"/>
          <w:szCs w:val="22"/>
          <w:lang w:val="de-AT"/>
        </w:rPr>
        <w:t xml:space="preserve"> Niedergang</w:t>
      </w:r>
      <w:r w:rsidR="00390183" w:rsidRPr="00526632">
        <w:rPr>
          <w:rFonts w:cstheme="minorHAnsi"/>
          <w:sz w:val="22"/>
          <w:szCs w:val="22"/>
          <w:lang w:val="de-AT"/>
        </w:rPr>
        <w:t>. Für die Boulevardmedien war ihr freizügiger Lebensstil ein gefundenes Fressen</w:t>
      </w:r>
      <w:r w:rsidRPr="00526632">
        <w:rPr>
          <w:rFonts w:cstheme="minorHAnsi"/>
          <w:sz w:val="22"/>
          <w:szCs w:val="22"/>
          <w:lang w:val="de-AT"/>
        </w:rPr>
        <w:t xml:space="preserve">. Ausgehend von der Geschichte </w:t>
      </w:r>
      <w:r w:rsidR="00103041">
        <w:rPr>
          <w:rFonts w:cstheme="minorHAnsi"/>
          <w:sz w:val="22"/>
          <w:szCs w:val="22"/>
          <w:lang w:val="de-AT"/>
        </w:rPr>
        <w:t>der</w:t>
      </w:r>
      <w:r w:rsidRPr="00526632">
        <w:rPr>
          <w:rFonts w:cstheme="minorHAnsi"/>
          <w:sz w:val="22"/>
          <w:szCs w:val="22"/>
          <w:lang w:val="de-AT"/>
        </w:rPr>
        <w:t xml:space="preserve"> Margaret Campbell </w:t>
      </w:r>
      <w:r w:rsidR="00526632" w:rsidRPr="00526632">
        <w:rPr>
          <w:rFonts w:cstheme="minorHAnsi"/>
          <w:sz w:val="22"/>
          <w:szCs w:val="22"/>
          <w:lang w:val="de-AT"/>
        </w:rPr>
        <w:t xml:space="preserve">klagt </w:t>
      </w:r>
      <w:r w:rsidRPr="00526632">
        <w:rPr>
          <w:rFonts w:cstheme="minorHAnsi"/>
          <w:i/>
          <w:iCs/>
          <w:sz w:val="22"/>
          <w:szCs w:val="22"/>
          <w:lang w:val="de-AT"/>
        </w:rPr>
        <w:t>Powder Her Face</w:t>
      </w:r>
      <w:r w:rsidRPr="00526632">
        <w:rPr>
          <w:rFonts w:cstheme="minorHAnsi"/>
          <w:sz w:val="22"/>
          <w:szCs w:val="22"/>
          <w:lang w:val="de-AT"/>
        </w:rPr>
        <w:t xml:space="preserve"> </w:t>
      </w:r>
      <w:r w:rsidR="00103041">
        <w:rPr>
          <w:rStyle w:val="A1"/>
          <w:lang w:val="de-AT"/>
        </w:rPr>
        <w:t xml:space="preserve">die Doppelmoral </w:t>
      </w:r>
      <w:r w:rsidR="00526632" w:rsidRPr="00526632">
        <w:rPr>
          <w:rStyle w:val="A1"/>
          <w:lang w:val="de-AT"/>
        </w:rPr>
        <w:t>und Dekadenz der englischen Bourgeoisie und den Voyeurismus der Medien und der Öffentlichkeit an</w:t>
      </w:r>
      <w:r w:rsidRPr="00526632">
        <w:rPr>
          <w:rFonts w:cstheme="minorHAnsi"/>
          <w:sz w:val="22"/>
          <w:szCs w:val="22"/>
          <w:lang w:val="de-AT"/>
        </w:rPr>
        <w:t>.</w:t>
      </w:r>
    </w:p>
    <w:sectPr w:rsidR="009F7A68" w:rsidRPr="00DF3019" w:rsidSect="00996369">
      <w:headerReference w:type="even" r:id="rId7"/>
      <w:headerReference w:type="first" r:id="rId8"/>
      <w:pgSz w:w="11900" w:h="16840"/>
      <w:pgMar w:top="1418" w:right="1837" w:bottom="1134"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D33C" w14:textId="77777777" w:rsidR="002A640A" w:rsidRDefault="002A640A" w:rsidP="00996369">
      <w:r>
        <w:separator/>
      </w:r>
    </w:p>
  </w:endnote>
  <w:endnote w:type="continuationSeparator" w:id="0">
    <w:p w14:paraId="4C216A73" w14:textId="77777777" w:rsidR="002A640A" w:rsidRDefault="002A640A" w:rsidP="0099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NeueHaasGroteskText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9A2BE" w14:textId="77777777" w:rsidR="002A640A" w:rsidRDefault="002A640A" w:rsidP="00996369">
      <w:r>
        <w:separator/>
      </w:r>
    </w:p>
  </w:footnote>
  <w:footnote w:type="continuationSeparator" w:id="0">
    <w:p w14:paraId="1341F537" w14:textId="77777777" w:rsidR="002A640A" w:rsidRDefault="002A640A" w:rsidP="0099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C856F" w14:textId="77777777" w:rsidR="00204A9B" w:rsidRDefault="00A931D4">
    <w:pPr>
      <w:pStyle w:val="Kopfzeile"/>
    </w:pPr>
    <w:r>
      <w:rPr>
        <w:noProof/>
      </w:rPr>
      <w:pict w14:anchorId="1F6F8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6" type="#_x0000_t75" alt=""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E655" w14:textId="77777777" w:rsidR="00204A9B" w:rsidRDefault="00A931D4">
    <w:pPr>
      <w:pStyle w:val="Kopfzeile"/>
    </w:pPr>
    <w:r>
      <w:rPr>
        <w:noProof/>
      </w:rPr>
      <w:pict w14:anchorId="151C8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F2"/>
    <w:rsid w:val="000161A0"/>
    <w:rsid w:val="000E78F9"/>
    <w:rsid w:val="00103041"/>
    <w:rsid w:val="00122693"/>
    <w:rsid w:val="0014785E"/>
    <w:rsid w:val="001756BF"/>
    <w:rsid w:val="0021620E"/>
    <w:rsid w:val="002272D1"/>
    <w:rsid w:val="00241C11"/>
    <w:rsid w:val="00245E32"/>
    <w:rsid w:val="002A640A"/>
    <w:rsid w:val="00390183"/>
    <w:rsid w:val="00446F49"/>
    <w:rsid w:val="00486D87"/>
    <w:rsid w:val="004A2E4B"/>
    <w:rsid w:val="00526632"/>
    <w:rsid w:val="005D4479"/>
    <w:rsid w:val="00646B18"/>
    <w:rsid w:val="007353F4"/>
    <w:rsid w:val="007C7399"/>
    <w:rsid w:val="007F7318"/>
    <w:rsid w:val="00812AC9"/>
    <w:rsid w:val="00821B11"/>
    <w:rsid w:val="00897634"/>
    <w:rsid w:val="008D2A8B"/>
    <w:rsid w:val="00921FA4"/>
    <w:rsid w:val="00974FB9"/>
    <w:rsid w:val="00996369"/>
    <w:rsid w:val="009E5847"/>
    <w:rsid w:val="00A10325"/>
    <w:rsid w:val="00A57435"/>
    <w:rsid w:val="00A931D4"/>
    <w:rsid w:val="00AC116B"/>
    <w:rsid w:val="00AD193F"/>
    <w:rsid w:val="00B2699F"/>
    <w:rsid w:val="00B671E6"/>
    <w:rsid w:val="00B837F2"/>
    <w:rsid w:val="00C91614"/>
    <w:rsid w:val="00CD25D3"/>
    <w:rsid w:val="00CF3454"/>
    <w:rsid w:val="00D0372D"/>
    <w:rsid w:val="00DF3019"/>
    <w:rsid w:val="00FD7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D192"/>
  <w15:chartTrackingRefBased/>
  <w15:docId w15:val="{61DC377B-A9C1-4EB5-91EF-DA0DC0A3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7F2"/>
    <w:pPr>
      <w:spacing w:after="0" w:line="240" w:lineRule="auto"/>
    </w:pPr>
    <w:rPr>
      <w:sz w:val="24"/>
      <w:szCs w:val="2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37F2"/>
    <w:pPr>
      <w:tabs>
        <w:tab w:val="center" w:pos="4819"/>
        <w:tab w:val="right" w:pos="9638"/>
      </w:tabs>
    </w:pPr>
  </w:style>
  <w:style w:type="character" w:customStyle="1" w:styleId="KopfzeileZchn">
    <w:name w:val="Kopfzeile Zchn"/>
    <w:basedOn w:val="Absatz-Standardschriftart"/>
    <w:link w:val="Kopfzeile"/>
    <w:uiPriority w:val="99"/>
    <w:rsid w:val="00B837F2"/>
    <w:rPr>
      <w:sz w:val="24"/>
      <w:szCs w:val="24"/>
      <w:lang w:val="it-IT"/>
    </w:rPr>
  </w:style>
  <w:style w:type="paragraph" w:styleId="KeinLeerraum">
    <w:name w:val="No Spacing"/>
    <w:uiPriority w:val="1"/>
    <w:qFormat/>
    <w:rsid w:val="00B837F2"/>
    <w:pPr>
      <w:spacing w:after="0" w:line="240" w:lineRule="auto"/>
    </w:pPr>
    <w:rPr>
      <w:rFonts w:ascii="Times New Roman" w:eastAsia="Arial Unicode MS" w:hAnsi="Times New Roman" w:cs="Times New Roman"/>
      <w:sz w:val="24"/>
      <w:szCs w:val="24"/>
      <w:lang w:val="en-US"/>
    </w:rPr>
  </w:style>
  <w:style w:type="character" w:customStyle="1" w:styleId="normaltextrun">
    <w:name w:val="normaltextrun"/>
    <w:basedOn w:val="Absatz-Standardschriftart"/>
    <w:rsid w:val="00B837F2"/>
  </w:style>
  <w:style w:type="character" w:customStyle="1" w:styleId="eop">
    <w:name w:val="eop"/>
    <w:basedOn w:val="Absatz-Standardschriftart"/>
    <w:rsid w:val="00B837F2"/>
  </w:style>
  <w:style w:type="paragraph" w:styleId="Fuzeile">
    <w:name w:val="footer"/>
    <w:basedOn w:val="Standard"/>
    <w:link w:val="FuzeileZchn"/>
    <w:uiPriority w:val="99"/>
    <w:unhideWhenUsed/>
    <w:rsid w:val="00996369"/>
    <w:pPr>
      <w:tabs>
        <w:tab w:val="center" w:pos="4536"/>
        <w:tab w:val="right" w:pos="9072"/>
      </w:tabs>
    </w:pPr>
  </w:style>
  <w:style w:type="character" w:customStyle="1" w:styleId="FuzeileZchn">
    <w:name w:val="Fußzeile Zchn"/>
    <w:basedOn w:val="Absatz-Standardschriftart"/>
    <w:link w:val="Fuzeile"/>
    <w:uiPriority w:val="99"/>
    <w:rsid w:val="00996369"/>
    <w:rPr>
      <w:sz w:val="24"/>
      <w:szCs w:val="24"/>
      <w:lang w:val="it-IT"/>
    </w:rPr>
  </w:style>
  <w:style w:type="character" w:styleId="Kommentarzeichen">
    <w:name w:val="annotation reference"/>
    <w:basedOn w:val="Absatz-Standardschriftart"/>
    <w:uiPriority w:val="99"/>
    <w:semiHidden/>
    <w:unhideWhenUsed/>
    <w:rsid w:val="00B671E6"/>
    <w:rPr>
      <w:sz w:val="16"/>
      <w:szCs w:val="16"/>
    </w:rPr>
  </w:style>
  <w:style w:type="paragraph" w:styleId="Kommentartext">
    <w:name w:val="annotation text"/>
    <w:basedOn w:val="Standard"/>
    <w:link w:val="KommentartextZchn"/>
    <w:uiPriority w:val="99"/>
    <w:semiHidden/>
    <w:unhideWhenUsed/>
    <w:rsid w:val="00B671E6"/>
    <w:rPr>
      <w:sz w:val="20"/>
      <w:szCs w:val="20"/>
    </w:rPr>
  </w:style>
  <w:style w:type="character" w:customStyle="1" w:styleId="KommentartextZchn">
    <w:name w:val="Kommentartext Zchn"/>
    <w:basedOn w:val="Absatz-Standardschriftart"/>
    <w:link w:val="Kommentartext"/>
    <w:uiPriority w:val="99"/>
    <w:semiHidden/>
    <w:rsid w:val="00B671E6"/>
    <w:rPr>
      <w:sz w:val="20"/>
      <w:szCs w:val="20"/>
      <w:lang w:val="it-IT"/>
    </w:rPr>
  </w:style>
  <w:style w:type="paragraph" w:styleId="Kommentarthema">
    <w:name w:val="annotation subject"/>
    <w:basedOn w:val="Kommentartext"/>
    <w:next w:val="Kommentartext"/>
    <w:link w:val="KommentarthemaZchn"/>
    <w:uiPriority w:val="99"/>
    <w:semiHidden/>
    <w:unhideWhenUsed/>
    <w:rsid w:val="00B671E6"/>
    <w:rPr>
      <w:b/>
      <w:bCs/>
    </w:rPr>
  </w:style>
  <w:style w:type="character" w:customStyle="1" w:styleId="KommentarthemaZchn">
    <w:name w:val="Kommentarthema Zchn"/>
    <w:basedOn w:val="KommentartextZchn"/>
    <w:link w:val="Kommentarthema"/>
    <w:uiPriority w:val="99"/>
    <w:semiHidden/>
    <w:rsid w:val="00B671E6"/>
    <w:rPr>
      <w:b/>
      <w:bCs/>
      <w:sz w:val="20"/>
      <w:szCs w:val="20"/>
      <w:lang w:val="it-IT"/>
    </w:rPr>
  </w:style>
  <w:style w:type="character" w:customStyle="1" w:styleId="A1">
    <w:name w:val="A1"/>
    <w:uiPriority w:val="99"/>
    <w:rsid w:val="00526632"/>
    <w:rPr>
      <w:rFonts w:cs="NeueHaasGroteskText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BE7B-9C63-4888-8F9A-3DD7F624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7751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Prast</dc:creator>
  <cp:keywords/>
  <dc:description/>
  <cp:lastModifiedBy>Maria Prast</cp:lastModifiedBy>
  <cp:revision>6</cp:revision>
  <cp:lastPrinted>2021-12-14T10:13:00Z</cp:lastPrinted>
  <dcterms:created xsi:type="dcterms:W3CDTF">2021-12-14T14:15:00Z</dcterms:created>
  <dcterms:modified xsi:type="dcterms:W3CDTF">2021-12-15T15:42:00Z</dcterms:modified>
</cp:coreProperties>
</file>